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A2" w:rsidRPr="005960C1" w:rsidRDefault="00CE73A2" w:rsidP="00D61F05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4"/>
          <w:lang w:eastAsia="hu-HU" w:bidi="ar-SA"/>
        </w:rPr>
      </w:pPr>
      <w:r w:rsidRPr="005960C1">
        <w:rPr>
          <w:b/>
          <w:bCs/>
          <w:color w:val="000000"/>
          <w:szCs w:val="24"/>
          <w:lang w:eastAsia="hu-HU" w:bidi="ar-SA"/>
        </w:rPr>
        <w:t>AZ EURÓPA</w:t>
      </w:r>
      <w:r w:rsidR="00B80081" w:rsidRPr="005960C1">
        <w:rPr>
          <w:b/>
          <w:bCs/>
          <w:color w:val="000000"/>
          <w:szCs w:val="24"/>
          <w:lang w:eastAsia="hu-HU" w:bidi="ar-SA"/>
        </w:rPr>
        <w:t xml:space="preserve"> 2020 STRATÉGIA</w:t>
      </w:r>
    </w:p>
    <w:p w:rsidR="00B80081" w:rsidRPr="005960C1" w:rsidRDefault="00B80081" w:rsidP="00D61F05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aps/>
          <w:color w:val="000000"/>
          <w:szCs w:val="24"/>
          <w:lang w:eastAsia="hu-HU" w:bidi="ar-SA"/>
        </w:rPr>
      </w:pPr>
    </w:p>
    <w:p w:rsidR="002A7DC0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 xml:space="preserve">Milyen kihívásokkal szembesül a 21. Században az EU? 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Milyen lépéseket tettek már 2000-től az uniós versenyképesség előmozdítása érdekében?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Mik voltak a Lisszaboni Stratégia fő céljai? Hogyan értékelné a stratégia megvalósulását?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Milyen körülmények hívták életre az Európa 2020 stratégiát?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Mi az EU2020 stratégia három pillére és mik a közös kiemelt céljai?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Milyen célterületekre koncentrál az intelligens növekedés célkitűzése?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Milyen célokat fogalmaztak meg a fenntartható növekedés célkitűzésén keresztül?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Mi indokolja az inkluzív növekedés támogatását?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bookmarkStart w:id="0" w:name="_Toc491257816"/>
      <w:r w:rsidRPr="005960C1">
        <w:t>Melyek a</w:t>
      </w:r>
      <w:r w:rsidRPr="005960C1">
        <w:t>z Európa 2020 stratégia konkrét, számszerűsített célkitűzései</w:t>
      </w:r>
      <w:bookmarkEnd w:id="0"/>
      <w:r w:rsidRPr="005960C1">
        <w:t>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Milyen politikák, illetve a gazdaságnak mely területei tudnak „segíteni” az EU 2020 célok elérésében és hogyan?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 xml:space="preserve">Hogyan történik az EU2020 stratégia </w:t>
      </w:r>
      <w:proofErr w:type="gramStart"/>
      <w:r w:rsidRPr="005960C1">
        <w:rPr>
          <w:color w:val="000000"/>
          <w:szCs w:val="24"/>
          <w:lang w:eastAsia="hu-HU" w:bidi="ar-SA"/>
        </w:rPr>
        <w:t>végrehajt(</w:t>
      </w:r>
      <w:proofErr w:type="spellStart"/>
      <w:proofErr w:type="gramEnd"/>
      <w:r w:rsidRPr="005960C1">
        <w:rPr>
          <w:color w:val="000000"/>
          <w:szCs w:val="24"/>
          <w:lang w:eastAsia="hu-HU" w:bidi="ar-SA"/>
        </w:rPr>
        <w:t>at</w:t>
      </w:r>
      <w:proofErr w:type="spellEnd"/>
      <w:r w:rsidRPr="005960C1">
        <w:rPr>
          <w:color w:val="000000"/>
          <w:szCs w:val="24"/>
          <w:lang w:eastAsia="hu-HU" w:bidi="ar-SA"/>
        </w:rPr>
        <w:t>)</w:t>
      </w:r>
      <w:proofErr w:type="spellStart"/>
      <w:r w:rsidRPr="005960C1">
        <w:rPr>
          <w:color w:val="000000"/>
          <w:szCs w:val="24"/>
          <w:lang w:eastAsia="hu-HU" w:bidi="ar-SA"/>
        </w:rPr>
        <w:t>ása</w:t>
      </w:r>
      <w:proofErr w:type="spellEnd"/>
      <w:r w:rsidRPr="005960C1">
        <w:rPr>
          <w:color w:val="000000"/>
          <w:szCs w:val="24"/>
          <w:lang w:eastAsia="hu-HU" w:bidi="ar-SA"/>
        </w:rPr>
        <w:t>?</w:t>
      </w:r>
    </w:p>
    <w:p w:rsidR="00B80081" w:rsidRPr="005960C1" w:rsidRDefault="00B8008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Mely uniós intézményeknek milyen szerepe van az EU2020 stratégia lebonyolításában?</w:t>
      </w:r>
    </w:p>
    <w:p w:rsidR="005960C1" w:rsidRPr="005960C1" w:rsidRDefault="005960C1" w:rsidP="00B80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eastAsia="hu-HU" w:bidi="ar-SA"/>
        </w:rPr>
      </w:pPr>
      <w:r w:rsidRPr="005960C1">
        <w:rPr>
          <w:color w:val="000000"/>
          <w:szCs w:val="24"/>
          <w:lang w:eastAsia="hu-HU" w:bidi="ar-SA"/>
        </w:rPr>
        <w:t>Hasonlítsa össze és értékelje a Lisszaboni és az EU2020 Stratégiákat!</w:t>
      </w:r>
    </w:p>
    <w:p w:rsidR="00CE73A2" w:rsidRPr="005960C1" w:rsidRDefault="00CE73A2" w:rsidP="00D61F05">
      <w:pPr>
        <w:spacing w:after="120" w:line="240" w:lineRule="auto"/>
        <w:jc w:val="both"/>
      </w:pPr>
      <w:bookmarkStart w:id="1" w:name="_GoBack"/>
      <w:bookmarkEnd w:id="1"/>
    </w:p>
    <w:sectPr w:rsidR="00CE73A2" w:rsidRPr="005960C1" w:rsidSect="00D977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43" w:rsidRDefault="000C2E43" w:rsidP="00D61F05">
      <w:pPr>
        <w:spacing w:after="0" w:line="240" w:lineRule="auto"/>
      </w:pPr>
      <w:r>
        <w:separator/>
      </w:r>
    </w:p>
  </w:endnote>
  <w:endnote w:type="continuationSeparator" w:id="0">
    <w:p w:rsidR="000C2E43" w:rsidRDefault="000C2E43" w:rsidP="00D6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43" w:rsidRDefault="000C2E43" w:rsidP="00D61F05">
      <w:pPr>
        <w:spacing w:after="0" w:line="240" w:lineRule="auto"/>
      </w:pPr>
      <w:r>
        <w:separator/>
      </w:r>
    </w:p>
  </w:footnote>
  <w:footnote w:type="continuationSeparator" w:id="0">
    <w:p w:rsidR="000C2E43" w:rsidRDefault="000C2E43" w:rsidP="00D6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05" w:rsidRDefault="00D61F05">
    <w:pPr>
      <w:pStyle w:val="Header"/>
    </w:pPr>
    <w:r>
      <w:t>Az EU gazdasága</w:t>
    </w:r>
    <w:r>
      <w:ptab w:relativeTo="margin" w:alignment="center" w:leader="none"/>
    </w:r>
    <w:r w:rsidR="00B80081">
      <w:t>5</w:t>
    </w:r>
    <w:r>
      <w:t>. lecke</w:t>
    </w:r>
    <w:r>
      <w:ptab w:relativeTo="margin" w:alignment="right" w:leader="none"/>
    </w:r>
    <w:r>
      <w:t>Önellenőrző kérdések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C"/>
    <w:multiLevelType w:val="hybridMultilevel"/>
    <w:tmpl w:val="745C6336"/>
    <w:lvl w:ilvl="0" w:tplc="040E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55F81"/>
    <w:multiLevelType w:val="hybridMultilevel"/>
    <w:tmpl w:val="315A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60E5"/>
    <w:multiLevelType w:val="hybridMultilevel"/>
    <w:tmpl w:val="CFBE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41B2"/>
    <w:multiLevelType w:val="hybridMultilevel"/>
    <w:tmpl w:val="FA2E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91996"/>
    <w:multiLevelType w:val="multilevel"/>
    <w:tmpl w:val="ED8CBD32"/>
    <w:lvl w:ilvl="0">
      <w:start w:val="1"/>
      <w:numFmt w:val="decimal"/>
      <w:pStyle w:val="Stlu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66C55EF"/>
    <w:multiLevelType w:val="hybridMultilevel"/>
    <w:tmpl w:val="045A3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26C3C"/>
    <w:multiLevelType w:val="hybridMultilevel"/>
    <w:tmpl w:val="165C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A2"/>
    <w:rsid w:val="00026264"/>
    <w:rsid w:val="00031F5F"/>
    <w:rsid w:val="00050101"/>
    <w:rsid w:val="00093BC5"/>
    <w:rsid w:val="000C2E43"/>
    <w:rsid w:val="000D73AA"/>
    <w:rsid w:val="000E318A"/>
    <w:rsid w:val="00104ED2"/>
    <w:rsid w:val="00133777"/>
    <w:rsid w:val="001932C0"/>
    <w:rsid w:val="001A16CC"/>
    <w:rsid w:val="001C3FF0"/>
    <w:rsid w:val="002325DB"/>
    <w:rsid w:val="00276339"/>
    <w:rsid w:val="002A7DC0"/>
    <w:rsid w:val="0033674E"/>
    <w:rsid w:val="003813B5"/>
    <w:rsid w:val="003941C3"/>
    <w:rsid w:val="003E2A7A"/>
    <w:rsid w:val="00401FD0"/>
    <w:rsid w:val="00441C39"/>
    <w:rsid w:val="00461E58"/>
    <w:rsid w:val="0048382F"/>
    <w:rsid w:val="004A393F"/>
    <w:rsid w:val="004A61B7"/>
    <w:rsid w:val="004E6456"/>
    <w:rsid w:val="00522DA4"/>
    <w:rsid w:val="00541F95"/>
    <w:rsid w:val="00544130"/>
    <w:rsid w:val="00566EAB"/>
    <w:rsid w:val="00571F9F"/>
    <w:rsid w:val="005733DB"/>
    <w:rsid w:val="005960C1"/>
    <w:rsid w:val="005A557A"/>
    <w:rsid w:val="005F74E6"/>
    <w:rsid w:val="00614F05"/>
    <w:rsid w:val="00615FE1"/>
    <w:rsid w:val="00616F4E"/>
    <w:rsid w:val="00620915"/>
    <w:rsid w:val="00643BCA"/>
    <w:rsid w:val="00692894"/>
    <w:rsid w:val="006A5639"/>
    <w:rsid w:val="006B5973"/>
    <w:rsid w:val="006D3C0C"/>
    <w:rsid w:val="00711E64"/>
    <w:rsid w:val="00756D7E"/>
    <w:rsid w:val="00782CA2"/>
    <w:rsid w:val="007B3636"/>
    <w:rsid w:val="007D2B92"/>
    <w:rsid w:val="00817B2C"/>
    <w:rsid w:val="00830258"/>
    <w:rsid w:val="0084383D"/>
    <w:rsid w:val="0086709E"/>
    <w:rsid w:val="008704BF"/>
    <w:rsid w:val="008725A4"/>
    <w:rsid w:val="00874334"/>
    <w:rsid w:val="008761A1"/>
    <w:rsid w:val="00891198"/>
    <w:rsid w:val="008A54BD"/>
    <w:rsid w:val="008D69A4"/>
    <w:rsid w:val="0095686E"/>
    <w:rsid w:val="009A50AB"/>
    <w:rsid w:val="009A5C93"/>
    <w:rsid w:val="009A679A"/>
    <w:rsid w:val="009F40AA"/>
    <w:rsid w:val="00A505B6"/>
    <w:rsid w:val="00A93AF3"/>
    <w:rsid w:val="00AE14A1"/>
    <w:rsid w:val="00AF6D3D"/>
    <w:rsid w:val="00B21F51"/>
    <w:rsid w:val="00B532B4"/>
    <w:rsid w:val="00B623F3"/>
    <w:rsid w:val="00B75315"/>
    <w:rsid w:val="00B80081"/>
    <w:rsid w:val="00B92282"/>
    <w:rsid w:val="00B9647E"/>
    <w:rsid w:val="00C16C4A"/>
    <w:rsid w:val="00C330D7"/>
    <w:rsid w:val="00C476AB"/>
    <w:rsid w:val="00C5710C"/>
    <w:rsid w:val="00C75648"/>
    <w:rsid w:val="00CA48DE"/>
    <w:rsid w:val="00CC2379"/>
    <w:rsid w:val="00CE5238"/>
    <w:rsid w:val="00CE73A2"/>
    <w:rsid w:val="00CE7FE7"/>
    <w:rsid w:val="00D36F74"/>
    <w:rsid w:val="00D44621"/>
    <w:rsid w:val="00D51EDC"/>
    <w:rsid w:val="00D56A3F"/>
    <w:rsid w:val="00D613DF"/>
    <w:rsid w:val="00D61F05"/>
    <w:rsid w:val="00D82B4D"/>
    <w:rsid w:val="00D9773D"/>
    <w:rsid w:val="00D97B2E"/>
    <w:rsid w:val="00E11129"/>
    <w:rsid w:val="00E160DE"/>
    <w:rsid w:val="00E2124A"/>
    <w:rsid w:val="00E313B1"/>
    <w:rsid w:val="00E84479"/>
    <w:rsid w:val="00E965A9"/>
    <w:rsid w:val="00EE08E0"/>
    <w:rsid w:val="00F07F77"/>
    <w:rsid w:val="00F4352D"/>
    <w:rsid w:val="00F60C59"/>
    <w:rsid w:val="00F70C92"/>
    <w:rsid w:val="00F77774"/>
    <w:rsid w:val="00F85DC3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2"/>
    <w:pPr>
      <w:spacing w:after="200" w:line="276" w:lineRule="auto"/>
    </w:pPr>
    <w:rPr>
      <w:rFonts w:ascii="Times New Roman" w:hAnsi="Times New Roman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282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hu-HU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282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Cs w:val="24"/>
      <w:lang w:eastAsia="hu-HU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28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Cs w:val="24"/>
      <w:lang w:eastAsia="hu-HU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282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282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282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hu-HU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282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hu-HU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282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hu-H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282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hu-H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8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282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2282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282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282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282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282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282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28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28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228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eastAsia="hu-HU" w:bidi="ar-SA"/>
    </w:rPr>
  </w:style>
  <w:style w:type="character" w:customStyle="1" w:styleId="TitleChar">
    <w:name w:val="Title Char"/>
    <w:basedOn w:val="DefaultParagraphFont"/>
    <w:link w:val="Title"/>
    <w:uiPriority w:val="10"/>
    <w:rsid w:val="00B9228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282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eastAsia="hu-HU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92282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92282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9228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922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282"/>
    <w:rPr>
      <w:rFonts w:ascii="Times New Roman" w:hAnsi="Times New Roman"/>
      <w:sz w:val="24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B922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282"/>
    <w:rPr>
      <w:rFonts w:ascii="Cambria" w:eastAsia="Times New Roman" w:hAnsi="Cambria"/>
      <w:i/>
      <w:iCs/>
      <w:sz w:val="20"/>
      <w:szCs w:val="20"/>
      <w:lang w:eastAsia="hu-HU" w:bidi="ar-SA"/>
    </w:rPr>
  </w:style>
  <w:style w:type="character" w:customStyle="1" w:styleId="QuoteChar">
    <w:name w:val="Quote Char"/>
    <w:basedOn w:val="DefaultParagraphFont"/>
    <w:link w:val="Quote"/>
    <w:uiPriority w:val="29"/>
    <w:rsid w:val="00B92282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28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hu-HU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28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92282"/>
    <w:rPr>
      <w:i/>
      <w:iCs/>
    </w:rPr>
  </w:style>
  <w:style w:type="character" w:styleId="IntenseEmphasis">
    <w:name w:val="Intense Emphasis"/>
    <w:uiPriority w:val="21"/>
    <w:qFormat/>
    <w:rsid w:val="00B9228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2282"/>
    <w:rPr>
      <w:rFonts w:ascii="Calibri" w:eastAsiaTheme="minorEastAsia" w:hAnsi="Calibri" w:cstheme="minorBidi"/>
      <w:i/>
      <w:iCs/>
      <w:color w:val="622423"/>
    </w:rPr>
  </w:style>
  <w:style w:type="character" w:styleId="IntenseReference">
    <w:name w:val="Intense Reference"/>
    <w:uiPriority w:val="32"/>
    <w:qFormat/>
    <w:rsid w:val="00B92282"/>
    <w:rPr>
      <w:rFonts w:ascii="Calibri" w:eastAsiaTheme="minorEastAsia" w:hAnsi="Calibr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sid w:val="00B92282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2"/>
    <w:pPr>
      <w:outlineLvl w:val="9"/>
    </w:pPr>
    <w:rPr>
      <w:rFonts w:ascii="Times New Roman" w:eastAsia="Calibri" w:hAnsi="Times New Roman"/>
      <w:lang w:eastAsia="en-US" w:bidi="en-US"/>
    </w:rPr>
  </w:style>
  <w:style w:type="paragraph" w:customStyle="1" w:styleId="Stlus2">
    <w:name w:val="Stílus2"/>
    <w:basedOn w:val="Normal"/>
    <w:link w:val="Stlus2Char"/>
    <w:qFormat/>
    <w:rsid w:val="00B92282"/>
    <w:pPr>
      <w:numPr>
        <w:numId w:val="4"/>
      </w:numPr>
      <w:pBdr>
        <w:bottom w:val="single" w:sz="4" w:space="1" w:color="622423"/>
      </w:pBdr>
      <w:spacing w:before="480" w:after="240"/>
      <w:jc w:val="center"/>
      <w:outlineLvl w:val="1"/>
    </w:pPr>
    <w:rPr>
      <w:rFonts w:eastAsia="Times New Roman"/>
      <w:caps/>
      <w:color w:val="632423"/>
      <w:spacing w:val="15"/>
      <w:szCs w:val="24"/>
      <w:lang w:eastAsia="hu-HU" w:bidi="ar-SA"/>
    </w:rPr>
  </w:style>
  <w:style w:type="character" w:customStyle="1" w:styleId="Stlus2Char">
    <w:name w:val="Stílus2 Char"/>
    <w:basedOn w:val="Heading4Char"/>
    <w:link w:val="Stlus2"/>
    <w:rsid w:val="00B92282"/>
    <w:rPr>
      <w:rFonts w:ascii="Times New Roman" w:eastAsia="Times New Roman" w:hAnsi="Times New Roman" w:cs="Times New Roman"/>
      <w:caps/>
      <w:color w:val="632423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05"/>
    <w:rPr>
      <w:rFonts w:ascii="Tahoma" w:hAnsi="Tahoma" w:cs="Tahoma"/>
      <w:sz w:val="16"/>
      <w:szCs w:val="16"/>
      <w:lang w:val="en-GB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2"/>
    <w:pPr>
      <w:spacing w:after="200" w:line="276" w:lineRule="auto"/>
    </w:pPr>
    <w:rPr>
      <w:rFonts w:ascii="Times New Roman" w:hAnsi="Times New Roman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282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hu-HU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282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Cs w:val="24"/>
      <w:lang w:eastAsia="hu-HU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28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Cs w:val="24"/>
      <w:lang w:eastAsia="hu-HU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282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282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282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hu-HU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282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hu-HU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282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hu-H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282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hu-H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8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282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2282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282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282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282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282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282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28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28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228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eastAsia="hu-HU" w:bidi="ar-SA"/>
    </w:rPr>
  </w:style>
  <w:style w:type="character" w:customStyle="1" w:styleId="TitleChar">
    <w:name w:val="Title Char"/>
    <w:basedOn w:val="DefaultParagraphFont"/>
    <w:link w:val="Title"/>
    <w:uiPriority w:val="10"/>
    <w:rsid w:val="00B9228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282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eastAsia="hu-HU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92282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92282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9228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922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282"/>
    <w:rPr>
      <w:rFonts w:ascii="Times New Roman" w:hAnsi="Times New Roman"/>
      <w:sz w:val="24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B922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282"/>
    <w:rPr>
      <w:rFonts w:ascii="Cambria" w:eastAsia="Times New Roman" w:hAnsi="Cambria"/>
      <w:i/>
      <w:iCs/>
      <w:sz w:val="20"/>
      <w:szCs w:val="20"/>
      <w:lang w:eastAsia="hu-HU" w:bidi="ar-SA"/>
    </w:rPr>
  </w:style>
  <w:style w:type="character" w:customStyle="1" w:styleId="QuoteChar">
    <w:name w:val="Quote Char"/>
    <w:basedOn w:val="DefaultParagraphFont"/>
    <w:link w:val="Quote"/>
    <w:uiPriority w:val="29"/>
    <w:rsid w:val="00B92282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28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hu-HU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28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92282"/>
    <w:rPr>
      <w:i/>
      <w:iCs/>
    </w:rPr>
  </w:style>
  <w:style w:type="character" w:styleId="IntenseEmphasis">
    <w:name w:val="Intense Emphasis"/>
    <w:uiPriority w:val="21"/>
    <w:qFormat/>
    <w:rsid w:val="00B9228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2282"/>
    <w:rPr>
      <w:rFonts w:ascii="Calibri" w:eastAsiaTheme="minorEastAsia" w:hAnsi="Calibri" w:cstheme="minorBidi"/>
      <w:i/>
      <w:iCs/>
      <w:color w:val="622423"/>
    </w:rPr>
  </w:style>
  <w:style w:type="character" w:styleId="IntenseReference">
    <w:name w:val="Intense Reference"/>
    <w:uiPriority w:val="32"/>
    <w:qFormat/>
    <w:rsid w:val="00B92282"/>
    <w:rPr>
      <w:rFonts w:ascii="Calibri" w:eastAsiaTheme="minorEastAsia" w:hAnsi="Calibr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sid w:val="00B92282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2"/>
    <w:pPr>
      <w:outlineLvl w:val="9"/>
    </w:pPr>
    <w:rPr>
      <w:rFonts w:ascii="Times New Roman" w:eastAsia="Calibri" w:hAnsi="Times New Roman"/>
      <w:lang w:eastAsia="en-US" w:bidi="en-US"/>
    </w:rPr>
  </w:style>
  <w:style w:type="paragraph" w:customStyle="1" w:styleId="Stlus2">
    <w:name w:val="Stílus2"/>
    <w:basedOn w:val="Normal"/>
    <w:link w:val="Stlus2Char"/>
    <w:qFormat/>
    <w:rsid w:val="00B92282"/>
    <w:pPr>
      <w:numPr>
        <w:numId w:val="4"/>
      </w:numPr>
      <w:pBdr>
        <w:bottom w:val="single" w:sz="4" w:space="1" w:color="622423"/>
      </w:pBdr>
      <w:spacing w:before="480" w:after="240"/>
      <w:jc w:val="center"/>
      <w:outlineLvl w:val="1"/>
    </w:pPr>
    <w:rPr>
      <w:rFonts w:eastAsia="Times New Roman"/>
      <w:caps/>
      <w:color w:val="632423"/>
      <w:spacing w:val="15"/>
      <w:szCs w:val="24"/>
      <w:lang w:eastAsia="hu-HU" w:bidi="ar-SA"/>
    </w:rPr>
  </w:style>
  <w:style w:type="character" w:customStyle="1" w:styleId="Stlus2Char">
    <w:name w:val="Stílus2 Char"/>
    <w:basedOn w:val="Heading4Char"/>
    <w:link w:val="Stlus2"/>
    <w:rsid w:val="00B92282"/>
    <w:rPr>
      <w:rFonts w:ascii="Times New Roman" w:eastAsia="Times New Roman" w:hAnsi="Times New Roman" w:cs="Times New Roman"/>
      <w:caps/>
      <w:color w:val="632423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05"/>
    <w:rPr>
      <w:rFonts w:ascii="Tahoma" w:hAnsi="Tahoma" w:cs="Tahoma"/>
      <w:sz w:val="16"/>
      <w:szCs w:val="16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GTK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</dc:creator>
  <cp:lastModifiedBy>SZTE</cp:lastModifiedBy>
  <cp:revision>2</cp:revision>
  <dcterms:created xsi:type="dcterms:W3CDTF">2017-09-05T08:06:00Z</dcterms:created>
  <dcterms:modified xsi:type="dcterms:W3CDTF">2017-09-05T08:06:00Z</dcterms:modified>
</cp:coreProperties>
</file>