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4BFF5" w14:textId="4DA530AF" w:rsidR="00730FC1" w:rsidRPr="009E2950" w:rsidRDefault="00730FC1" w:rsidP="005B282C">
      <w:pPr>
        <w:pStyle w:val="ltalnos"/>
        <w:spacing w:line="240" w:lineRule="auto"/>
        <w:jc w:val="center"/>
        <w:rPr>
          <w:b/>
          <w:bCs/>
        </w:rPr>
      </w:pPr>
      <w:r w:rsidRPr="009E2950">
        <w:rPr>
          <w:b/>
          <w:bCs/>
        </w:rPr>
        <w:t>Feladatlista</w:t>
      </w:r>
      <w:r w:rsidR="004E4F6E">
        <w:rPr>
          <w:b/>
          <w:bCs/>
        </w:rPr>
        <w:t>-megoldás</w:t>
      </w:r>
    </w:p>
    <w:p w14:paraId="1189FEB9" w14:textId="77777777" w:rsidR="009A30D4" w:rsidRDefault="009A30D4" w:rsidP="005B282C">
      <w:pPr>
        <w:pStyle w:val="ltalnos"/>
        <w:spacing w:line="240" w:lineRule="auto"/>
      </w:pPr>
    </w:p>
    <w:p w14:paraId="2C4BC4EC" w14:textId="01DCE000" w:rsidR="00730FC1" w:rsidRPr="00166E49" w:rsidRDefault="009E2950" w:rsidP="005B282C">
      <w:pPr>
        <w:pStyle w:val="ltalnos"/>
        <w:spacing w:line="240" w:lineRule="auto"/>
        <w:rPr>
          <w:b/>
          <w:bCs/>
        </w:rPr>
      </w:pPr>
      <w:r w:rsidRPr="00166E49">
        <w:rPr>
          <w:b/>
          <w:bCs/>
        </w:rPr>
        <w:t>Célkitűzés:</w:t>
      </w:r>
    </w:p>
    <w:p w14:paraId="4B93C4D6" w14:textId="26D30052" w:rsidR="009E2950" w:rsidRDefault="009E2950" w:rsidP="005B282C">
      <w:pPr>
        <w:pStyle w:val="ltalnos"/>
        <w:spacing w:line="240" w:lineRule="auto"/>
      </w:pPr>
      <w:r>
        <w:t xml:space="preserve">Jelen feladatok segítségével </w:t>
      </w:r>
      <w:r w:rsidR="00CB3C85">
        <w:t>a h</w:t>
      </w:r>
      <w:r w:rsidR="004E51C4">
        <w:t xml:space="preserve">allgató </w:t>
      </w:r>
      <w:r>
        <w:t xml:space="preserve">megismerkedhet az adatvédelem egyes </w:t>
      </w:r>
      <w:r w:rsidR="004E51C4">
        <w:t xml:space="preserve">fogalmaival, megfelelően tájékozódhat és kereshet szakmai anyagokat a </w:t>
      </w:r>
      <w:r w:rsidR="004E51C4" w:rsidRPr="004E51C4">
        <w:t>Nemzeti Adatvédelmi és Információszabadság Hatóság</w:t>
      </w:r>
      <w:r w:rsidR="00166E49">
        <w:t xml:space="preserve"> (NAIH)</w:t>
      </w:r>
      <w:r w:rsidR="004E51C4">
        <w:t xml:space="preserve"> weboldalán.</w:t>
      </w:r>
    </w:p>
    <w:p w14:paraId="16FCBE7A" w14:textId="79E8F820" w:rsidR="005C5CA1" w:rsidRDefault="005C5CA1" w:rsidP="005B282C">
      <w:pPr>
        <w:pStyle w:val="ltalnos"/>
        <w:spacing w:line="240" w:lineRule="auto"/>
      </w:pPr>
    </w:p>
    <w:p w14:paraId="0E34AAF0" w14:textId="535B443B" w:rsidR="00D9204F" w:rsidRDefault="005C5CA1" w:rsidP="005B282C">
      <w:pPr>
        <w:pStyle w:val="ltalnos"/>
        <w:spacing w:line="240" w:lineRule="auto"/>
      </w:pPr>
      <w:r>
        <w:t>Az alábbi feladatok</w:t>
      </w:r>
      <w:r w:rsidR="00930FAA">
        <w:t xml:space="preserve"> megoldásához</w:t>
      </w:r>
      <w:r w:rsidR="00D9204F">
        <w:t xml:space="preserve"> és a kérdések megválaszolásához </w:t>
      </w:r>
      <w:r w:rsidR="00930FAA">
        <w:t xml:space="preserve">nyissa meg a </w:t>
      </w:r>
      <w:hyperlink r:id="rId7" w:history="1">
        <w:r w:rsidR="00930FAA" w:rsidRPr="001F2640">
          <w:rPr>
            <w:rStyle w:val="Hiperhivatkozs"/>
          </w:rPr>
          <w:t>https://naih.hu/</w:t>
        </w:r>
      </w:hyperlink>
      <w:r w:rsidR="00930FAA">
        <w:t xml:space="preserve"> weboldalt</w:t>
      </w:r>
      <w:r w:rsidR="00D9204F">
        <w:t xml:space="preserve">, keresse meg a szükséges információkat, olvassa el, </w:t>
      </w:r>
      <w:r w:rsidR="00E637A2">
        <w:t>majd</w:t>
      </w:r>
      <w:r w:rsidR="00D9204F">
        <w:t xml:space="preserve"> válaszolja meg a k</w:t>
      </w:r>
      <w:r w:rsidR="001147BE">
        <w:t>érdéseket.</w:t>
      </w:r>
    </w:p>
    <w:p w14:paraId="3ED4EF50" w14:textId="09EDA6AF" w:rsidR="00F836DB" w:rsidRDefault="00F836DB" w:rsidP="005B282C">
      <w:pPr>
        <w:pStyle w:val="ltalnos"/>
        <w:spacing w:line="240" w:lineRule="auto"/>
      </w:pPr>
    </w:p>
    <w:p w14:paraId="5247C91D" w14:textId="4E7D5701" w:rsidR="00C35954" w:rsidRPr="000128A2" w:rsidRDefault="00C35954" w:rsidP="005B282C">
      <w:pPr>
        <w:pStyle w:val="ltalnos"/>
        <w:numPr>
          <w:ilvl w:val="0"/>
          <w:numId w:val="2"/>
        </w:numPr>
        <w:spacing w:line="240" w:lineRule="auto"/>
        <w:ind w:left="426" w:hanging="426"/>
        <w:rPr>
          <w:b/>
          <w:bCs/>
        </w:rPr>
      </w:pPr>
      <w:r w:rsidRPr="000128A2">
        <w:rPr>
          <w:b/>
          <w:bCs/>
        </w:rPr>
        <w:t>Mit jelent a személyes adat?</w:t>
      </w:r>
    </w:p>
    <w:p w14:paraId="42DE4769" w14:textId="5EE2F0EC" w:rsidR="00C35954" w:rsidRDefault="00A6630E" w:rsidP="00C35954">
      <w:pPr>
        <w:pStyle w:val="ltalnos"/>
        <w:spacing w:line="240" w:lineRule="auto"/>
        <w:ind w:left="426"/>
      </w:pPr>
      <w:hyperlink r:id="rId8" w:history="1">
        <w:r w:rsidR="00C35954" w:rsidRPr="001F2640">
          <w:rPr>
            <w:rStyle w:val="Hiperhivatkozs"/>
          </w:rPr>
          <w:t>https://naih.hu/adatvedelmi-szotar</w:t>
        </w:r>
      </w:hyperlink>
    </w:p>
    <w:p w14:paraId="282C9AA8" w14:textId="51E8AF64" w:rsidR="00C35954" w:rsidRDefault="00C35954" w:rsidP="00C35954">
      <w:pPr>
        <w:pStyle w:val="ltalnos"/>
        <w:spacing w:line="240" w:lineRule="auto"/>
        <w:ind w:left="426"/>
        <w:rPr>
          <w:i/>
          <w:iCs/>
          <w:sz w:val="20"/>
          <w:szCs w:val="18"/>
        </w:rPr>
      </w:pPr>
      <w:r w:rsidRPr="00C35954">
        <w:rPr>
          <w:i/>
          <w:iCs/>
          <w:sz w:val="20"/>
          <w:szCs w:val="18"/>
        </w:rPr>
        <w:t>bármely meghatározott, azonosított vagy azonosítható természetes személlyel [érintett] kapcsolatba hozható adat és az adatból levonható, az érintettre vonatkozó következtetés. A személyes adat az adatkezelés során mindaddig megőrzi e minőségét, amíg kapcsolata az érintettel helyreállítható. Az érintettel akkor helyreállítható a kapcsolat, ha az adatkezelő rendelkezik azokkal a technikai feltételekkel, amelyek a helyreállításhoz szükségesek.</w:t>
      </w:r>
    </w:p>
    <w:p w14:paraId="669D784D" w14:textId="61DDF984" w:rsidR="000128A2" w:rsidRDefault="000128A2" w:rsidP="00C35954">
      <w:pPr>
        <w:pStyle w:val="ltalnos"/>
        <w:spacing w:line="240" w:lineRule="auto"/>
        <w:ind w:left="426"/>
        <w:rPr>
          <w:i/>
          <w:iCs/>
          <w:sz w:val="20"/>
          <w:szCs w:val="18"/>
        </w:rPr>
      </w:pPr>
    </w:p>
    <w:p w14:paraId="1BBA2B2D" w14:textId="53CE95E5" w:rsidR="000128A2" w:rsidRPr="000128A2" w:rsidRDefault="000128A2" w:rsidP="00C35954">
      <w:pPr>
        <w:pStyle w:val="ltalnos"/>
        <w:spacing w:line="240" w:lineRule="auto"/>
        <w:ind w:left="426"/>
      </w:pPr>
      <w:hyperlink r:id="rId9" w:history="1">
        <w:r w:rsidRPr="000128A2">
          <w:rPr>
            <w:rStyle w:val="Hiperhivatkozs"/>
          </w:rPr>
          <w:t>https://naih.hu/GDPR/GDPR_HU_korregendumokkal.pdf</w:t>
        </w:r>
      </w:hyperlink>
    </w:p>
    <w:p w14:paraId="6FB56C8C" w14:textId="6ECA4C4C" w:rsidR="000128A2" w:rsidRDefault="000128A2" w:rsidP="000128A2">
      <w:pPr>
        <w:pStyle w:val="ltalnos"/>
        <w:spacing w:line="240" w:lineRule="auto"/>
        <w:ind w:left="426"/>
        <w:rPr>
          <w:i/>
          <w:iCs/>
          <w:sz w:val="20"/>
          <w:szCs w:val="18"/>
        </w:rPr>
      </w:pPr>
      <w:r w:rsidRPr="000128A2">
        <w:rPr>
          <w:i/>
          <w:iCs/>
          <w:sz w:val="20"/>
          <w:szCs w:val="18"/>
        </w:rPr>
        <w:t>azonosított vagy azonosítható természetes személyre („érintett”) vonatkozó</w:t>
      </w:r>
      <w:r>
        <w:rPr>
          <w:i/>
          <w:iCs/>
          <w:sz w:val="20"/>
          <w:szCs w:val="18"/>
        </w:rPr>
        <w:t xml:space="preserve"> </w:t>
      </w:r>
      <w:r w:rsidRPr="000128A2">
        <w:rPr>
          <w:i/>
          <w:iCs/>
          <w:sz w:val="20"/>
          <w:szCs w:val="18"/>
        </w:rPr>
        <w:t>bármely információ; azonosítható az a természetes személy, aki közvetlen vagy közvetett módon,</w:t>
      </w:r>
      <w:r>
        <w:rPr>
          <w:i/>
          <w:iCs/>
          <w:sz w:val="20"/>
          <w:szCs w:val="18"/>
        </w:rPr>
        <w:t xml:space="preserve"> </w:t>
      </w:r>
      <w:r w:rsidRPr="000128A2">
        <w:rPr>
          <w:i/>
          <w:iCs/>
          <w:sz w:val="20"/>
          <w:szCs w:val="18"/>
        </w:rPr>
        <w:t>különösen valamely azonosító, például név, szám, helymeghatározó adat, online azonosító vagy a</w:t>
      </w:r>
      <w:r>
        <w:rPr>
          <w:i/>
          <w:iCs/>
          <w:sz w:val="20"/>
          <w:szCs w:val="18"/>
        </w:rPr>
        <w:t xml:space="preserve"> </w:t>
      </w:r>
      <w:r w:rsidRPr="000128A2">
        <w:rPr>
          <w:i/>
          <w:iCs/>
          <w:sz w:val="20"/>
          <w:szCs w:val="18"/>
        </w:rPr>
        <w:t>természetes személy testi, fiziológiai, genetikai, szellemi, gazdasági, kulturális vagy szociális</w:t>
      </w:r>
      <w:r>
        <w:rPr>
          <w:i/>
          <w:iCs/>
          <w:sz w:val="20"/>
          <w:szCs w:val="18"/>
        </w:rPr>
        <w:t xml:space="preserve"> </w:t>
      </w:r>
      <w:r w:rsidRPr="000128A2">
        <w:rPr>
          <w:i/>
          <w:iCs/>
          <w:sz w:val="20"/>
          <w:szCs w:val="18"/>
        </w:rPr>
        <w:t>azonosságára vonatkozó egy vagy több tényező alapján azonosítható</w:t>
      </w:r>
      <w:r>
        <w:rPr>
          <w:i/>
          <w:iCs/>
          <w:sz w:val="20"/>
          <w:szCs w:val="18"/>
        </w:rPr>
        <w:t>;</w:t>
      </w:r>
    </w:p>
    <w:p w14:paraId="33D2A8D4" w14:textId="77777777" w:rsidR="00D70897" w:rsidRPr="00FC586D" w:rsidRDefault="00D70897" w:rsidP="00C35954">
      <w:pPr>
        <w:pStyle w:val="ltalnos"/>
        <w:spacing w:line="240" w:lineRule="auto"/>
        <w:ind w:left="426"/>
        <w:rPr>
          <w:i/>
          <w:iCs/>
        </w:rPr>
      </w:pPr>
    </w:p>
    <w:p w14:paraId="0D5E0DAF" w14:textId="20BB0396" w:rsidR="00C35954" w:rsidRPr="000128A2" w:rsidRDefault="00D70897" w:rsidP="005B282C">
      <w:pPr>
        <w:pStyle w:val="ltalnos"/>
        <w:numPr>
          <w:ilvl w:val="0"/>
          <w:numId w:val="2"/>
        </w:numPr>
        <w:spacing w:line="240" w:lineRule="auto"/>
        <w:ind w:left="426" w:hanging="426"/>
        <w:rPr>
          <w:b/>
          <w:bCs/>
        </w:rPr>
      </w:pPr>
      <w:r w:rsidRPr="000128A2">
        <w:rPr>
          <w:b/>
          <w:bCs/>
        </w:rPr>
        <w:t xml:space="preserve">Mit jelent az </w:t>
      </w:r>
      <w:proofErr w:type="spellStart"/>
      <w:r w:rsidRPr="000128A2">
        <w:rPr>
          <w:b/>
          <w:bCs/>
        </w:rPr>
        <w:t>Infotv</w:t>
      </w:r>
      <w:proofErr w:type="spellEnd"/>
      <w:r w:rsidRPr="000128A2">
        <w:rPr>
          <w:b/>
          <w:bCs/>
        </w:rPr>
        <w:t>.?</w:t>
      </w:r>
    </w:p>
    <w:p w14:paraId="3146492C" w14:textId="0BDFB4BD" w:rsidR="00D70897" w:rsidRDefault="00A6630E" w:rsidP="00D70897">
      <w:pPr>
        <w:pStyle w:val="ltalnos"/>
        <w:spacing w:line="240" w:lineRule="auto"/>
        <w:ind w:firstLine="426"/>
      </w:pPr>
      <w:hyperlink r:id="rId10" w:history="1">
        <w:r w:rsidR="00D70897" w:rsidRPr="001F2640">
          <w:rPr>
            <w:rStyle w:val="Hiperhivatkozs"/>
          </w:rPr>
          <w:t>https://naih.hu/adatvedelmi-szotar</w:t>
        </w:r>
      </w:hyperlink>
    </w:p>
    <w:p w14:paraId="72BEC5A7" w14:textId="6A8D0452" w:rsidR="00D70897" w:rsidRDefault="00D70897" w:rsidP="00D70897">
      <w:pPr>
        <w:pStyle w:val="ltalnos"/>
        <w:spacing w:line="240" w:lineRule="auto"/>
        <w:ind w:left="426"/>
        <w:rPr>
          <w:i/>
          <w:iCs/>
          <w:sz w:val="20"/>
          <w:szCs w:val="18"/>
        </w:rPr>
      </w:pPr>
      <w:r w:rsidRPr="00D70897">
        <w:rPr>
          <w:i/>
          <w:iCs/>
          <w:sz w:val="20"/>
          <w:szCs w:val="18"/>
        </w:rPr>
        <w:t>2011. évi CXII. törvény az információs önrendelkezési jogról és az információszabadságról, amelyet az Alaptörvény VI. cikke alapján az Országgyűlés az információs önrendelkezési jog és az információszabadság biztosítása érdekében, az ezen jogok érvényesülését szolgáló alapvető szabályokról, valamint az ellenőrző hatóságról (NAIH) alkotott. A törvény célja, hogy a természetes személyek magánszféráját az adatkezelők tiszteletben tartsák, valamint a közügyek átláthatósága a közérdekű és a közérdekből nyilvános adatok megismeréséhez és terjesztéséhez fűződő jog érvényesítésével megvalósuljon. 2012. január 1-től hatályos.</w:t>
      </w:r>
    </w:p>
    <w:p w14:paraId="3EEBBFDD" w14:textId="77777777" w:rsidR="00FB2D45" w:rsidRPr="00FC586D" w:rsidRDefault="00FB2D45" w:rsidP="00D70897">
      <w:pPr>
        <w:pStyle w:val="ltalnos"/>
        <w:spacing w:line="240" w:lineRule="auto"/>
        <w:ind w:left="426"/>
        <w:rPr>
          <w:i/>
          <w:iCs/>
        </w:rPr>
      </w:pPr>
    </w:p>
    <w:p w14:paraId="43939692" w14:textId="0A4380EB" w:rsidR="00FB2D45" w:rsidRPr="000128A2" w:rsidRDefault="00FB2D45" w:rsidP="005B282C">
      <w:pPr>
        <w:pStyle w:val="ltalnos"/>
        <w:numPr>
          <w:ilvl w:val="0"/>
          <w:numId w:val="2"/>
        </w:numPr>
        <w:spacing w:line="240" w:lineRule="auto"/>
        <w:ind w:left="426" w:hanging="426"/>
        <w:rPr>
          <w:b/>
          <w:bCs/>
        </w:rPr>
      </w:pPr>
      <w:r w:rsidRPr="000128A2">
        <w:rPr>
          <w:b/>
          <w:bCs/>
        </w:rPr>
        <w:t>Mit jelent a célhoz kötött adatkezelés?</w:t>
      </w:r>
    </w:p>
    <w:p w14:paraId="3E0E8856" w14:textId="19035D03" w:rsidR="00FB2D45" w:rsidRDefault="00A6630E" w:rsidP="00FB2D45">
      <w:pPr>
        <w:pStyle w:val="ltalnos"/>
        <w:spacing w:line="240" w:lineRule="auto"/>
        <w:ind w:firstLine="426"/>
      </w:pPr>
      <w:hyperlink r:id="rId11" w:history="1">
        <w:r w:rsidR="00FB2D45" w:rsidRPr="001F2640">
          <w:rPr>
            <w:rStyle w:val="Hiperhivatkozs"/>
          </w:rPr>
          <w:t>https://naih.hu/adatvedelmi-szotar</w:t>
        </w:r>
      </w:hyperlink>
    </w:p>
    <w:p w14:paraId="0CB66509" w14:textId="14DE0AF7" w:rsidR="00FB2D45" w:rsidRDefault="00157EB5" w:rsidP="00FB2D45">
      <w:pPr>
        <w:pStyle w:val="ltalnos"/>
        <w:spacing w:line="240" w:lineRule="auto"/>
        <w:ind w:left="426"/>
        <w:rPr>
          <w:i/>
          <w:iCs/>
          <w:sz w:val="20"/>
          <w:szCs w:val="18"/>
        </w:rPr>
      </w:pPr>
      <w:r w:rsidRPr="00157EB5">
        <w:rPr>
          <w:i/>
          <w:iCs/>
          <w:sz w:val="20"/>
          <w:szCs w:val="18"/>
        </w:rPr>
        <w:t>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 Csak olyan személyes adat kezelhető, amely az adatkezelés céljának megvalósulásához elengedhetetlen, a cél elérésére alkalmas. A személyes adat csak a cél megvalósulásához szükséges mértékben és ideig kezelhető. Az adatkezelés során biztosítani kell, hogy az adatok pontosak, teljesek és - ha az adatkezelés céljára tekintettel szükséges - naprakészek legyenek, valamint azt, hogy az érintettet csak az adatkezelés céljához szükséges ideig lehessen azonosítani.</w:t>
      </w:r>
    </w:p>
    <w:p w14:paraId="25575F81" w14:textId="23F78D10" w:rsidR="000128A2" w:rsidRDefault="000128A2" w:rsidP="00FB2D45">
      <w:pPr>
        <w:pStyle w:val="ltalnos"/>
        <w:spacing w:line="240" w:lineRule="auto"/>
        <w:ind w:left="426"/>
        <w:rPr>
          <w:i/>
          <w:iCs/>
          <w:sz w:val="20"/>
          <w:szCs w:val="18"/>
        </w:rPr>
      </w:pPr>
    </w:p>
    <w:p w14:paraId="0C8CBE67" w14:textId="4387F72F" w:rsidR="00CA7416" w:rsidRPr="00CA7416" w:rsidRDefault="00CA7416" w:rsidP="00CA7416">
      <w:pPr>
        <w:pStyle w:val="ltalnos"/>
        <w:spacing w:line="240" w:lineRule="auto"/>
        <w:ind w:left="426"/>
        <w:rPr>
          <w:sz w:val="20"/>
          <w:szCs w:val="18"/>
        </w:rPr>
      </w:pPr>
      <w:hyperlink r:id="rId12" w:history="1">
        <w:r w:rsidRPr="00CA7416">
          <w:rPr>
            <w:rStyle w:val="Hiperhivatkozs"/>
          </w:rPr>
          <w:t>https://naih.hu/GDPR/GDPR_HU_korregendumokkal.pdf</w:t>
        </w:r>
      </w:hyperlink>
    </w:p>
    <w:p w14:paraId="7EF5DFCD" w14:textId="07C7081D" w:rsidR="00CA7416" w:rsidRDefault="00CA7416" w:rsidP="00CA7416">
      <w:pPr>
        <w:pStyle w:val="ltalnos"/>
        <w:spacing w:line="240" w:lineRule="auto"/>
        <w:ind w:left="426"/>
        <w:rPr>
          <w:i/>
          <w:iCs/>
          <w:sz w:val="20"/>
          <w:szCs w:val="18"/>
        </w:rPr>
      </w:pPr>
      <w:r>
        <w:rPr>
          <w:i/>
          <w:iCs/>
          <w:sz w:val="20"/>
          <w:szCs w:val="18"/>
        </w:rPr>
        <w:t xml:space="preserve">A személyes adatok </w:t>
      </w:r>
      <w:r w:rsidRPr="00CA7416">
        <w:rPr>
          <w:i/>
          <w:iCs/>
          <w:sz w:val="20"/>
          <w:szCs w:val="18"/>
        </w:rPr>
        <w:t>gyűjtése</w:t>
      </w:r>
      <w:r>
        <w:rPr>
          <w:i/>
          <w:iCs/>
          <w:sz w:val="20"/>
          <w:szCs w:val="18"/>
        </w:rPr>
        <w:t>:</w:t>
      </w:r>
      <w:r w:rsidRPr="00CA7416">
        <w:rPr>
          <w:i/>
          <w:iCs/>
          <w:sz w:val="20"/>
          <w:szCs w:val="18"/>
        </w:rPr>
        <w:t xml:space="preserve"> csak meghatározott, egyértelmű és jogszerű célból történjen, és azokat ne kezeljék</w:t>
      </w:r>
      <w:r>
        <w:rPr>
          <w:i/>
          <w:iCs/>
          <w:sz w:val="20"/>
          <w:szCs w:val="18"/>
        </w:rPr>
        <w:t xml:space="preserve"> </w:t>
      </w:r>
      <w:r w:rsidRPr="00CA7416">
        <w:rPr>
          <w:i/>
          <w:iCs/>
          <w:sz w:val="20"/>
          <w:szCs w:val="18"/>
        </w:rPr>
        <w:t>ezekkel a célokkal össze nem egyeztethető módon; a 89. cikk (1) bekezdésének megfelelően nem</w:t>
      </w:r>
      <w:r>
        <w:rPr>
          <w:i/>
          <w:iCs/>
          <w:sz w:val="20"/>
          <w:szCs w:val="18"/>
        </w:rPr>
        <w:t xml:space="preserve"> </w:t>
      </w:r>
      <w:r w:rsidRPr="00CA7416">
        <w:rPr>
          <w:i/>
          <w:iCs/>
          <w:sz w:val="20"/>
          <w:szCs w:val="18"/>
        </w:rPr>
        <w:t>minősül az eredeti céllal össze nem egyeztet-</w:t>
      </w:r>
      <w:proofErr w:type="spellStart"/>
      <w:r w:rsidRPr="00CA7416">
        <w:rPr>
          <w:i/>
          <w:iCs/>
          <w:sz w:val="20"/>
          <w:szCs w:val="18"/>
        </w:rPr>
        <w:t>hetőnek</w:t>
      </w:r>
      <w:proofErr w:type="spellEnd"/>
      <w:r w:rsidRPr="00CA7416">
        <w:rPr>
          <w:i/>
          <w:iCs/>
          <w:sz w:val="20"/>
          <w:szCs w:val="18"/>
        </w:rPr>
        <w:t xml:space="preserve"> a közérdekű archiválás céljából, tudományos és</w:t>
      </w:r>
      <w:r>
        <w:rPr>
          <w:i/>
          <w:iCs/>
          <w:sz w:val="20"/>
          <w:szCs w:val="18"/>
        </w:rPr>
        <w:t xml:space="preserve"> </w:t>
      </w:r>
      <w:r w:rsidRPr="00CA7416">
        <w:rPr>
          <w:i/>
          <w:iCs/>
          <w:sz w:val="20"/>
          <w:szCs w:val="18"/>
        </w:rPr>
        <w:t>történelmi kutatási célból vagy statisztikai célból történő további</w:t>
      </w:r>
      <w:r>
        <w:rPr>
          <w:i/>
          <w:iCs/>
          <w:sz w:val="20"/>
          <w:szCs w:val="18"/>
        </w:rPr>
        <w:t xml:space="preserve"> </w:t>
      </w:r>
      <w:r w:rsidRPr="00CA7416">
        <w:rPr>
          <w:i/>
          <w:iCs/>
          <w:sz w:val="20"/>
          <w:szCs w:val="18"/>
        </w:rPr>
        <w:t>adatkezelés („célhoz kötöttség”);</w:t>
      </w:r>
    </w:p>
    <w:p w14:paraId="798EE7F2" w14:textId="77777777" w:rsidR="00CA7416" w:rsidRDefault="00CA7416">
      <w:pPr>
        <w:rPr>
          <w:rFonts w:ascii="Times New Roman" w:hAnsi="Times New Roman" w:cs="Times New Roman"/>
          <w:i/>
          <w:iCs/>
          <w:sz w:val="20"/>
          <w:szCs w:val="18"/>
        </w:rPr>
      </w:pPr>
      <w:r>
        <w:rPr>
          <w:i/>
          <w:iCs/>
          <w:sz w:val="20"/>
          <w:szCs w:val="18"/>
        </w:rPr>
        <w:br w:type="page"/>
      </w:r>
    </w:p>
    <w:p w14:paraId="0CA8B430" w14:textId="1B1DBDE4" w:rsidR="00CF3B4F" w:rsidRPr="00CA7416" w:rsidRDefault="00CF3B4F" w:rsidP="005B282C">
      <w:pPr>
        <w:pStyle w:val="ltalnos"/>
        <w:numPr>
          <w:ilvl w:val="0"/>
          <w:numId w:val="2"/>
        </w:numPr>
        <w:spacing w:line="240" w:lineRule="auto"/>
        <w:ind w:left="426" w:hanging="426"/>
        <w:rPr>
          <w:b/>
          <w:bCs/>
        </w:rPr>
      </w:pPr>
      <w:r w:rsidRPr="00CA7416">
        <w:rPr>
          <w:b/>
          <w:bCs/>
        </w:rPr>
        <w:lastRenderedPageBreak/>
        <w:t>Mit jelent a hozzájárulás?</w:t>
      </w:r>
    </w:p>
    <w:p w14:paraId="1218AE8A" w14:textId="7B78FE79" w:rsidR="0090512A" w:rsidRDefault="00A6630E" w:rsidP="0090512A">
      <w:pPr>
        <w:pStyle w:val="ltalnos"/>
        <w:spacing w:line="240" w:lineRule="auto"/>
        <w:ind w:firstLine="426"/>
      </w:pPr>
      <w:hyperlink r:id="rId13" w:history="1">
        <w:r w:rsidR="0090512A" w:rsidRPr="001F2640">
          <w:rPr>
            <w:rStyle w:val="Hiperhivatkozs"/>
          </w:rPr>
          <w:t>https://naih.hu/adatvedelmi-szotar</w:t>
        </w:r>
      </w:hyperlink>
    </w:p>
    <w:p w14:paraId="578637BF" w14:textId="13DBFA35" w:rsidR="00CF3B4F" w:rsidRDefault="00CF3B4F" w:rsidP="00CF3B4F">
      <w:pPr>
        <w:pStyle w:val="ltalnos"/>
        <w:spacing w:line="240" w:lineRule="auto"/>
        <w:ind w:left="426"/>
        <w:rPr>
          <w:i/>
          <w:iCs/>
          <w:sz w:val="20"/>
          <w:szCs w:val="18"/>
        </w:rPr>
      </w:pPr>
      <w:r w:rsidRPr="00CF3B4F">
        <w:rPr>
          <w:i/>
          <w:iCs/>
          <w:sz w:val="20"/>
          <w:szCs w:val="18"/>
        </w:rPr>
        <w:t>az érintett akaratának önkéntes és határozott kinyilvánítása, amely megfelelő tájékoztatáson alapul, és amellyel félreérthetetlen beleegyezését adja a rá vonatkozó személyes adatok – teljes körű vagy egyes műveletekre kiterjedő – kezeléséhez. Különleges adatok esetében szükséges az írásos forma.</w:t>
      </w:r>
    </w:p>
    <w:p w14:paraId="791A911A" w14:textId="0B3D8816" w:rsidR="00FC586D" w:rsidRDefault="00FC586D" w:rsidP="00CF3B4F">
      <w:pPr>
        <w:pStyle w:val="ltalnos"/>
        <w:spacing w:line="240" w:lineRule="auto"/>
        <w:ind w:left="426"/>
        <w:rPr>
          <w:i/>
          <w:iCs/>
          <w:sz w:val="20"/>
          <w:szCs w:val="18"/>
        </w:rPr>
      </w:pPr>
    </w:p>
    <w:p w14:paraId="1EC01127" w14:textId="77777777" w:rsidR="00FC586D" w:rsidRPr="00CA7416" w:rsidRDefault="00FC586D" w:rsidP="00FC586D">
      <w:pPr>
        <w:pStyle w:val="ltalnos"/>
        <w:spacing w:line="240" w:lineRule="auto"/>
        <w:ind w:left="426"/>
        <w:rPr>
          <w:sz w:val="20"/>
          <w:szCs w:val="18"/>
        </w:rPr>
      </w:pPr>
      <w:hyperlink r:id="rId14" w:history="1">
        <w:r w:rsidRPr="00CA7416">
          <w:rPr>
            <w:rStyle w:val="Hiperhivatkozs"/>
          </w:rPr>
          <w:t>https://naih.hu/GDPR/GDPR_HU_korregendumokkal.pdf</w:t>
        </w:r>
      </w:hyperlink>
    </w:p>
    <w:p w14:paraId="529A6E5C" w14:textId="65C3F991" w:rsidR="00FC586D" w:rsidRPr="00CF3B4F" w:rsidRDefault="00FC586D" w:rsidP="00FC586D">
      <w:pPr>
        <w:pStyle w:val="ltalnos"/>
        <w:spacing w:line="240" w:lineRule="auto"/>
        <w:ind w:left="426"/>
        <w:rPr>
          <w:i/>
          <w:iCs/>
          <w:sz w:val="20"/>
          <w:szCs w:val="18"/>
        </w:rPr>
      </w:pPr>
      <w:r w:rsidRPr="00FC586D">
        <w:rPr>
          <w:i/>
          <w:iCs/>
          <w:sz w:val="20"/>
          <w:szCs w:val="18"/>
        </w:rPr>
        <w:t>„az érintett hozzájárulása”: az érintett akaratának önkéntes, konkrét és megfelelő tájékoztatáson</w:t>
      </w:r>
      <w:r>
        <w:rPr>
          <w:i/>
          <w:iCs/>
          <w:sz w:val="20"/>
          <w:szCs w:val="18"/>
        </w:rPr>
        <w:t xml:space="preserve"> </w:t>
      </w:r>
      <w:r w:rsidRPr="00FC586D">
        <w:rPr>
          <w:i/>
          <w:iCs/>
          <w:sz w:val="20"/>
          <w:szCs w:val="18"/>
        </w:rPr>
        <w:t>alapuló és egyértelmű kinyilvánítása, amellyel az érintett nyilatkozat vagy a megerősítést félreérthetetlenül kifejező cselekedet útján jelzi, hogy beleegyezését adja az őt érintő személyes</w:t>
      </w:r>
      <w:r>
        <w:rPr>
          <w:i/>
          <w:iCs/>
          <w:sz w:val="20"/>
          <w:szCs w:val="18"/>
        </w:rPr>
        <w:t xml:space="preserve"> </w:t>
      </w:r>
      <w:r w:rsidRPr="00FC586D">
        <w:rPr>
          <w:i/>
          <w:iCs/>
          <w:sz w:val="20"/>
          <w:szCs w:val="18"/>
        </w:rPr>
        <w:t>adatok kezeléséhez;</w:t>
      </w:r>
    </w:p>
    <w:p w14:paraId="1D911113" w14:textId="77777777" w:rsidR="00CF3B4F" w:rsidRDefault="00CF3B4F" w:rsidP="00CF3B4F">
      <w:pPr>
        <w:pStyle w:val="ltalnos"/>
        <w:spacing w:line="240" w:lineRule="auto"/>
      </w:pPr>
    </w:p>
    <w:p w14:paraId="7969F386" w14:textId="1CBE62A1" w:rsidR="00CF3B4F" w:rsidRPr="00CA7416" w:rsidRDefault="00CF3B4F" w:rsidP="005B282C">
      <w:pPr>
        <w:pStyle w:val="ltalnos"/>
        <w:numPr>
          <w:ilvl w:val="0"/>
          <w:numId w:val="2"/>
        </w:numPr>
        <w:spacing w:line="240" w:lineRule="auto"/>
        <w:ind w:left="426" w:hanging="426"/>
        <w:rPr>
          <w:b/>
          <w:bCs/>
        </w:rPr>
      </w:pPr>
      <w:r w:rsidRPr="00CA7416">
        <w:rPr>
          <w:b/>
          <w:bCs/>
        </w:rPr>
        <w:t>Mit jelent a különleges adat?</w:t>
      </w:r>
    </w:p>
    <w:p w14:paraId="4EDA833E" w14:textId="304D5ACA" w:rsidR="00CF3B4F" w:rsidRDefault="00A6630E" w:rsidP="00043C1D">
      <w:pPr>
        <w:pStyle w:val="ltalnos"/>
        <w:spacing w:line="240" w:lineRule="auto"/>
        <w:ind w:firstLine="426"/>
      </w:pPr>
      <w:hyperlink r:id="rId15" w:history="1">
        <w:r w:rsidR="00043C1D" w:rsidRPr="001F2640">
          <w:rPr>
            <w:rStyle w:val="Hiperhivatkozs"/>
          </w:rPr>
          <w:t>https://naih.hu/adatvedelmi-szotar</w:t>
        </w:r>
      </w:hyperlink>
    </w:p>
    <w:p w14:paraId="1FB56326" w14:textId="2A4A15CE" w:rsidR="00CF3B4F" w:rsidRDefault="00043C1D" w:rsidP="00CF3B4F">
      <w:pPr>
        <w:pStyle w:val="ltalnos"/>
        <w:spacing w:line="240" w:lineRule="auto"/>
        <w:ind w:left="426"/>
        <w:rPr>
          <w:i/>
          <w:iCs/>
          <w:sz w:val="20"/>
          <w:szCs w:val="18"/>
        </w:rPr>
      </w:pPr>
      <w:r w:rsidRPr="00043C1D">
        <w:rPr>
          <w:i/>
          <w:iCs/>
          <w:sz w:val="20"/>
          <w:szCs w:val="18"/>
        </w:rPr>
        <w:t>a faji eredetre, a nemzetiséghez tartozásra, a politikai véleményre vagy pártállásra, a vallásos vagy más világnézeti meggyőződésre, az érdek-képviseleti szervezeti tagságra, a szexuális életre, az egészségi állapotra, valamint a kóros szenvedélyre vonatkozó és a bűnügyi személyes adat.</w:t>
      </w:r>
    </w:p>
    <w:p w14:paraId="7733496A" w14:textId="05944F96" w:rsidR="00FC586D" w:rsidRDefault="00FC586D" w:rsidP="00CF3B4F">
      <w:pPr>
        <w:pStyle w:val="ltalnos"/>
        <w:spacing w:line="240" w:lineRule="auto"/>
        <w:ind w:left="426"/>
        <w:rPr>
          <w:i/>
          <w:iCs/>
          <w:sz w:val="20"/>
          <w:szCs w:val="18"/>
        </w:rPr>
      </w:pPr>
    </w:p>
    <w:p w14:paraId="137DDE0D" w14:textId="77777777" w:rsidR="00FC586D" w:rsidRPr="00CA7416" w:rsidRDefault="00FC586D" w:rsidP="00FC586D">
      <w:pPr>
        <w:pStyle w:val="ltalnos"/>
        <w:spacing w:line="240" w:lineRule="auto"/>
        <w:ind w:left="426"/>
        <w:rPr>
          <w:sz w:val="20"/>
          <w:szCs w:val="18"/>
        </w:rPr>
      </w:pPr>
      <w:hyperlink r:id="rId16" w:history="1">
        <w:r w:rsidRPr="00CA7416">
          <w:rPr>
            <w:rStyle w:val="Hiperhivatkozs"/>
          </w:rPr>
          <w:t>https://naih.hu/GDPR/GDPR_HU_korregendumokkal.pdf</w:t>
        </w:r>
      </w:hyperlink>
    </w:p>
    <w:p w14:paraId="25BDEC82" w14:textId="598C9C20" w:rsidR="00FC586D" w:rsidRPr="00043C1D" w:rsidRDefault="00FC586D" w:rsidP="00FC586D">
      <w:pPr>
        <w:pStyle w:val="ltalnos"/>
        <w:spacing w:line="240" w:lineRule="auto"/>
        <w:ind w:left="426"/>
        <w:rPr>
          <w:i/>
          <w:iCs/>
          <w:sz w:val="20"/>
          <w:szCs w:val="18"/>
        </w:rPr>
      </w:pPr>
      <w:r w:rsidRPr="00FC586D">
        <w:rPr>
          <w:i/>
          <w:iCs/>
          <w:sz w:val="20"/>
          <w:szCs w:val="18"/>
        </w:rPr>
        <w:t>A személyes adatok különleges kategóriái</w:t>
      </w:r>
      <w:r>
        <w:rPr>
          <w:i/>
          <w:iCs/>
          <w:sz w:val="20"/>
          <w:szCs w:val="18"/>
        </w:rPr>
        <w:t xml:space="preserve">: </w:t>
      </w:r>
      <w:r w:rsidRPr="00FC586D">
        <w:rPr>
          <w:i/>
          <w:iCs/>
          <w:sz w:val="20"/>
          <w:szCs w:val="18"/>
        </w:rPr>
        <w:t>A faji vagy etnikai származásra, politikai véleményre, vallási vagy világnézeti meggyőződésre</w:t>
      </w:r>
      <w:r>
        <w:rPr>
          <w:i/>
          <w:iCs/>
          <w:sz w:val="20"/>
          <w:szCs w:val="18"/>
        </w:rPr>
        <w:t xml:space="preserve"> </w:t>
      </w:r>
      <w:r w:rsidRPr="00FC586D">
        <w:rPr>
          <w:i/>
          <w:iCs/>
          <w:sz w:val="20"/>
          <w:szCs w:val="18"/>
        </w:rPr>
        <w:t>vagy szakszervezeti tagságra utaló személyes adatok, valamint a természetes személyek egyedi</w:t>
      </w:r>
      <w:r>
        <w:rPr>
          <w:i/>
          <w:iCs/>
          <w:sz w:val="20"/>
          <w:szCs w:val="18"/>
        </w:rPr>
        <w:t xml:space="preserve"> </w:t>
      </w:r>
      <w:r w:rsidRPr="00FC586D">
        <w:rPr>
          <w:i/>
          <w:iCs/>
          <w:sz w:val="20"/>
          <w:szCs w:val="18"/>
        </w:rPr>
        <w:t xml:space="preserve">azonosítását célzó genetikai és </w:t>
      </w:r>
      <w:proofErr w:type="spellStart"/>
      <w:r w:rsidRPr="00FC586D">
        <w:rPr>
          <w:i/>
          <w:iCs/>
          <w:sz w:val="20"/>
          <w:szCs w:val="18"/>
        </w:rPr>
        <w:t>biometrikus</w:t>
      </w:r>
      <w:proofErr w:type="spellEnd"/>
      <w:r w:rsidRPr="00FC586D">
        <w:rPr>
          <w:i/>
          <w:iCs/>
          <w:sz w:val="20"/>
          <w:szCs w:val="18"/>
        </w:rPr>
        <w:t xml:space="preserve"> adatok, az egészségügyi adatok és a természetes</w:t>
      </w:r>
      <w:r>
        <w:rPr>
          <w:i/>
          <w:iCs/>
          <w:sz w:val="20"/>
          <w:szCs w:val="18"/>
        </w:rPr>
        <w:t xml:space="preserve"> </w:t>
      </w:r>
      <w:r w:rsidRPr="00FC586D">
        <w:rPr>
          <w:i/>
          <w:iCs/>
          <w:sz w:val="20"/>
          <w:szCs w:val="18"/>
        </w:rPr>
        <w:t>személyek szexuális életére vagy szexuális irányultságára vonatkozó személyes adatok</w:t>
      </w:r>
      <w:r>
        <w:rPr>
          <w:i/>
          <w:iCs/>
          <w:sz w:val="20"/>
          <w:szCs w:val="18"/>
        </w:rPr>
        <w:t xml:space="preserve"> […].</w:t>
      </w:r>
    </w:p>
    <w:p w14:paraId="3B5C2920" w14:textId="77777777" w:rsidR="00166E49" w:rsidRDefault="00166E49" w:rsidP="00CA7416">
      <w:pPr>
        <w:pStyle w:val="ltalnos"/>
        <w:spacing w:line="240" w:lineRule="auto"/>
      </w:pPr>
    </w:p>
    <w:p w14:paraId="40C2DFA3" w14:textId="4D0A7D1B" w:rsidR="00CF3B4F" w:rsidRPr="00CA7416" w:rsidRDefault="00CF3B4F" w:rsidP="005B282C">
      <w:pPr>
        <w:pStyle w:val="ltalnos"/>
        <w:numPr>
          <w:ilvl w:val="0"/>
          <w:numId w:val="2"/>
        </w:numPr>
        <w:spacing w:line="240" w:lineRule="auto"/>
        <w:ind w:left="426" w:hanging="426"/>
        <w:rPr>
          <w:b/>
          <w:bCs/>
        </w:rPr>
      </w:pPr>
      <w:r w:rsidRPr="00CA7416">
        <w:rPr>
          <w:b/>
          <w:bCs/>
        </w:rPr>
        <w:t>Mit jelent a</w:t>
      </w:r>
      <w:r w:rsidR="001446EC" w:rsidRPr="00CA7416">
        <w:rPr>
          <w:b/>
          <w:bCs/>
        </w:rPr>
        <w:t>z adatkezelés?</w:t>
      </w:r>
    </w:p>
    <w:p w14:paraId="60EF48EC" w14:textId="77777777" w:rsidR="00FA7368" w:rsidRDefault="00A6630E" w:rsidP="00FA7368">
      <w:pPr>
        <w:pStyle w:val="ltalnos"/>
        <w:spacing w:line="240" w:lineRule="auto"/>
        <w:ind w:firstLine="426"/>
      </w:pPr>
      <w:hyperlink r:id="rId17" w:history="1">
        <w:r w:rsidR="00FA7368" w:rsidRPr="001F2640">
          <w:rPr>
            <w:rStyle w:val="Hiperhivatkozs"/>
          </w:rPr>
          <w:t>https://naih.hu/adatvedelmi-szotar</w:t>
        </w:r>
      </w:hyperlink>
    </w:p>
    <w:p w14:paraId="266E4C54" w14:textId="65E01808" w:rsidR="001446EC" w:rsidRPr="0051271F" w:rsidRDefault="001446EC" w:rsidP="001446EC">
      <w:pPr>
        <w:pStyle w:val="ltalnos"/>
        <w:spacing w:line="240" w:lineRule="auto"/>
        <w:ind w:left="426"/>
        <w:rPr>
          <w:i/>
          <w:iCs/>
          <w:sz w:val="20"/>
          <w:szCs w:val="18"/>
        </w:rPr>
      </w:pPr>
      <w:r w:rsidRPr="0051271F">
        <w:rPr>
          <w:i/>
          <w:iCs/>
          <w:sz w:val="20"/>
          <w:szCs w:val="18"/>
        </w:rPr>
        <w:t>az alkalmazott eljárástól függetlenül az adatokon végzett bármely művelet, például az adatok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(ujj- vagy tenyérnyomat, DNS-minta, íriszkép stb.) rögzítése.</w:t>
      </w:r>
    </w:p>
    <w:p w14:paraId="785ABEB4" w14:textId="0B6194CF" w:rsidR="001446EC" w:rsidRDefault="001446EC" w:rsidP="001446EC">
      <w:pPr>
        <w:pStyle w:val="ltalnos"/>
        <w:spacing w:line="240" w:lineRule="auto"/>
        <w:ind w:left="426"/>
      </w:pPr>
    </w:p>
    <w:p w14:paraId="5E22A00B" w14:textId="77777777" w:rsidR="00CA7416" w:rsidRPr="00CA7416" w:rsidRDefault="00CA7416" w:rsidP="00CA7416">
      <w:pPr>
        <w:pStyle w:val="ltalnos"/>
        <w:spacing w:line="240" w:lineRule="auto"/>
        <w:ind w:left="426"/>
        <w:rPr>
          <w:sz w:val="20"/>
          <w:szCs w:val="18"/>
        </w:rPr>
      </w:pPr>
      <w:hyperlink r:id="rId18" w:history="1">
        <w:r w:rsidRPr="00CA7416">
          <w:rPr>
            <w:rStyle w:val="Hiperhivatkozs"/>
          </w:rPr>
          <w:t>https://naih.hu/GDPR/GDPR_HU_korregendumokkal.pdf</w:t>
        </w:r>
      </w:hyperlink>
    </w:p>
    <w:p w14:paraId="142CC1E9" w14:textId="71413367" w:rsidR="00CA7416" w:rsidRPr="00CA7416" w:rsidRDefault="00CA7416" w:rsidP="00CA7416">
      <w:pPr>
        <w:pStyle w:val="ltalnos"/>
        <w:spacing w:line="240" w:lineRule="auto"/>
        <w:ind w:left="426"/>
        <w:rPr>
          <w:i/>
          <w:iCs/>
          <w:sz w:val="20"/>
          <w:szCs w:val="18"/>
        </w:rPr>
      </w:pPr>
      <w:r w:rsidRPr="00CA7416">
        <w:rPr>
          <w:i/>
          <w:iCs/>
          <w:sz w:val="20"/>
          <w:szCs w:val="18"/>
        </w:rPr>
        <w:t>a személyes adatokon vagy adatállományokon automatizált vagy nem</w:t>
      </w:r>
      <w:r w:rsidRPr="00CA7416">
        <w:rPr>
          <w:i/>
          <w:iCs/>
          <w:sz w:val="20"/>
          <w:szCs w:val="18"/>
        </w:rPr>
        <w:t xml:space="preserve"> </w:t>
      </w:r>
      <w:r w:rsidRPr="00CA7416">
        <w:rPr>
          <w:i/>
          <w:iCs/>
          <w:sz w:val="20"/>
          <w:szCs w:val="18"/>
        </w:rPr>
        <w:t>automatizált módon végzett bármely művelet vagy műveletek összessége, így a gyűjtés, rögzítés,</w:t>
      </w:r>
      <w:r w:rsidRPr="00CA7416">
        <w:rPr>
          <w:i/>
          <w:iCs/>
          <w:sz w:val="20"/>
          <w:szCs w:val="18"/>
        </w:rPr>
        <w:t xml:space="preserve"> </w:t>
      </w:r>
      <w:r w:rsidRPr="00CA7416">
        <w:rPr>
          <w:i/>
          <w:iCs/>
          <w:sz w:val="20"/>
          <w:szCs w:val="18"/>
        </w:rPr>
        <w:t>rendszerezés, tagolás, tárolás, átalakítás vagy megváltoztatás, lekérdezés, betekintés, felhasználás,</w:t>
      </w:r>
      <w:r w:rsidRPr="00CA7416">
        <w:rPr>
          <w:i/>
          <w:iCs/>
          <w:sz w:val="20"/>
          <w:szCs w:val="18"/>
        </w:rPr>
        <w:t xml:space="preserve"> </w:t>
      </w:r>
      <w:r w:rsidRPr="00CA7416">
        <w:rPr>
          <w:i/>
          <w:iCs/>
          <w:sz w:val="20"/>
          <w:szCs w:val="18"/>
        </w:rPr>
        <w:t>közlés továbbítás, terjesztés vagy egyéb módon történő hozzáférhetővé tétel útján, összehangolás</w:t>
      </w:r>
      <w:r>
        <w:rPr>
          <w:i/>
          <w:iCs/>
          <w:sz w:val="20"/>
          <w:szCs w:val="18"/>
        </w:rPr>
        <w:t xml:space="preserve"> </w:t>
      </w:r>
      <w:r w:rsidRPr="00CA7416">
        <w:rPr>
          <w:i/>
          <w:iCs/>
          <w:sz w:val="20"/>
          <w:szCs w:val="18"/>
        </w:rPr>
        <w:t>vagy összekapcsolás, korlátozás, törlés, illetve megsemmisítés;</w:t>
      </w:r>
    </w:p>
    <w:p w14:paraId="6F38917F" w14:textId="77777777" w:rsidR="00CA7416" w:rsidRDefault="00CA7416" w:rsidP="001446EC">
      <w:pPr>
        <w:pStyle w:val="ltalnos"/>
        <w:spacing w:line="240" w:lineRule="auto"/>
        <w:ind w:left="426"/>
      </w:pPr>
    </w:p>
    <w:p w14:paraId="43A9B08C" w14:textId="0D3319DC" w:rsidR="00CF3B4F" w:rsidRPr="00A901D0" w:rsidRDefault="00CF3B4F" w:rsidP="005B282C">
      <w:pPr>
        <w:pStyle w:val="ltalnos"/>
        <w:numPr>
          <w:ilvl w:val="0"/>
          <w:numId w:val="2"/>
        </w:numPr>
        <w:spacing w:line="240" w:lineRule="auto"/>
        <w:ind w:left="426" w:hanging="426"/>
        <w:rPr>
          <w:b/>
          <w:bCs/>
        </w:rPr>
      </w:pPr>
      <w:r w:rsidRPr="00A901D0">
        <w:rPr>
          <w:b/>
          <w:bCs/>
        </w:rPr>
        <w:t>Mit jelent a</w:t>
      </w:r>
      <w:r w:rsidR="001446EC" w:rsidRPr="00A901D0">
        <w:rPr>
          <w:b/>
          <w:bCs/>
        </w:rPr>
        <w:t>z adatkezelő?</w:t>
      </w:r>
    </w:p>
    <w:p w14:paraId="798AFA36" w14:textId="53EDCCE3" w:rsidR="00FA7368" w:rsidRDefault="00A6630E" w:rsidP="00FA7368">
      <w:pPr>
        <w:pStyle w:val="ltalnos"/>
        <w:spacing w:line="240" w:lineRule="auto"/>
        <w:ind w:firstLine="426"/>
      </w:pPr>
      <w:hyperlink r:id="rId19" w:history="1">
        <w:r w:rsidR="00FA7368" w:rsidRPr="001F2640">
          <w:rPr>
            <w:rStyle w:val="Hiperhivatkozs"/>
          </w:rPr>
          <w:t>https://naih.hu/adatvedelmi-szotar</w:t>
        </w:r>
      </w:hyperlink>
    </w:p>
    <w:p w14:paraId="7C73CAA9" w14:textId="005A4B74" w:rsidR="001446EC" w:rsidRDefault="001446EC" w:rsidP="001446EC">
      <w:pPr>
        <w:pStyle w:val="ltalnos"/>
        <w:spacing w:line="240" w:lineRule="auto"/>
        <w:ind w:left="426"/>
        <w:rPr>
          <w:i/>
          <w:iCs/>
          <w:sz w:val="20"/>
          <w:szCs w:val="18"/>
        </w:rPr>
      </w:pPr>
      <w:r w:rsidRPr="0051271F">
        <w:rPr>
          <w:i/>
          <w:iCs/>
          <w:sz w:val="20"/>
          <w:szCs w:val="18"/>
        </w:rPr>
        <w:t xml:space="preserve">az a személy vagy szervezet, aki/amely az adatok kezelésének célját meghatározza, az adatkezelésre (beleértve a felhasznált eszközt) vonatkozó döntéseket meghozza és végrehajtja, vagy az általa megbízott adatfeldolgozóval </w:t>
      </w:r>
      <w:proofErr w:type="spellStart"/>
      <w:r w:rsidRPr="0051271F">
        <w:rPr>
          <w:i/>
          <w:iCs/>
          <w:sz w:val="20"/>
          <w:szCs w:val="18"/>
        </w:rPr>
        <w:t>végrehajtatja</w:t>
      </w:r>
      <w:proofErr w:type="spellEnd"/>
      <w:r w:rsidRPr="0051271F">
        <w:rPr>
          <w:i/>
          <w:iCs/>
          <w:sz w:val="20"/>
          <w:szCs w:val="18"/>
        </w:rPr>
        <w:t>.</w:t>
      </w:r>
    </w:p>
    <w:p w14:paraId="68015006" w14:textId="77777777" w:rsidR="0046539B" w:rsidRDefault="0046539B" w:rsidP="0046539B">
      <w:pPr>
        <w:pStyle w:val="ltalnos"/>
        <w:spacing w:line="240" w:lineRule="auto"/>
        <w:ind w:left="426"/>
        <w:rPr>
          <w:i/>
          <w:iCs/>
          <w:sz w:val="20"/>
          <w:szCs w:val="18"/>
        </w:rPr>
      </w:pPr>
    </w:p>
    <w:p w14:paraId="2C86CE06" w14:textId="77777777" w:rsidR="0046539B" w:rsidRPr="00CA7416" w:rsidRDefault="0046539B" w:rsidP="0046539B">
      <w:pPr>
        <w:pStyle w:val="ltalnos"/>
        <w:spacing w:line="240" w:lineRule="auto"/>
        <w:ind w:left="426"/>
        <w:rPr>
          <w:sz w:val="20"/>
          <w:szCs w:val="18"/>
        </w:rPr>
      </w:pPr>
      <w:hyperlink r:id="rId20" w:history="1">
        <w:r w:rsidRPr="00CA7416">
          <w:rPr>
            <w:rStyle w:val="Hiperhivatkozs"/>
          </w:rPr>
          <w:t>https://naih.hu/GDPR/GDPR_HU_korregendumokkal.pdf</w:t>
        </w:r>
      </w:hyperlink>
    </w:p>
    <w:p w14:paraId="230D4422" w14:textId="3DB36385" w:rsidR="0046539B" w:rsidRPr="0051271F" w:rsidRDefault="0046539B" w:rsidP="0046539B">
      <w:pPr>
        <w:pStyle w:val="ltalnos"/>
        <w:spacing w:line="240" w:lineRule="auto"/>
        <w:ind w:left="426"/>
        <w:rPr>
          <w:i/>
          <w:iCs/>
          <w:sz w:val="20"/>
          <w:szCs w:val="18"/>
        </w:rPr>
      </w:pPr>
      <w:r w:rsidRPr="0046539B">
        <w:rPr>
          <w:i/>
          <w:iCs/>
          <w:sz w:val="20"/>
          <w:szCs w:val="18"/>
        </w:rPr>
        <w:t>az a természetes vagy jogi személy, közhatalmi szerv, ügynökség vagy bármely</w:t>
      </w:r>
      <w:r>
        <w:rPr>
          <w:i/>
          <w:iCs/>
          <w:sz w:val="20"/>
          <w:szCs w:val="18"/>
        </w:rPr>
        <w:t xml:space="preserve"> </w:t>
      </w:r>
      <w:r w:rsidRPr="0046539B">
        <w:rPr>
          <w:i/>
          <w:iCs/>
          <w:sz w:val="20"/>
          <w:szCs w:val="18"/>
        </w:rPr>
        <w:t>egyéb szerv, amely a személyes adatok kezelésének céljait és eszközeit önállóan vagy másokkal</w:t>
      </w:r>
      <w:r>
        <w:rPr>
          <w:i/>
          <w:iCs/>
          <w:sz w:val="20"/>
          <w:szCs w:val="18"/>
        </w:rPr>
        <w:t xml:space="preserve"> </w:t>
      </w:r>
      <w:r w:rsidRPr="0046539B">
        <w:rPr>
          <w:i/>
          <w:iCs/>
          <w:sz w:val="20"/>
          <w:szCs w:val="18"/>
        </w:rPr>
        <w:t>együtt meghatározza; ha az adatkezelés céljait és eszközeit az uniós vagy a tagállami jog határozza</w:t>
      </w:r>
      <w:r>
        <w:rPr>
          <w:i/>
          <w:iCs/>
          <w:sz w:val="20"/>
          <w:szCs w:val="18"/>
        </w:rPr>
        <w:t xml:space="preserve"> </w:t>
      </w:r>
      <w:r w:rsidRPr="0046539B">
        <w:rPr>
          <w:i/>
          <w:iCs/>
          <w:sz w:val="20"/>
          <w:szCs w:val="18"/>
        </w:rPr>
        <w:t>meg, az adatkezelőt vagy az adatkezelő kijelölésére vonatkozó különös szempontokat az uniós vagy</w:t>
      </w:r>
      <w:r>
        <w:rPr>
          <w:i/>
          <w:iCs/>
          <w:sz w:val="20"/>
          <w:szCs w:val="18"/>
        </w:rPr>
        <w:t xml:space="preserve"> </w:t>
      </w:r>
      <w:r w:rsidRPr="0046539B">
        <w:rPr>
          <w:i/>
          <w:iCs/>
          <w:sz w:val="20"/>
          <w:szCs w:val="18"/>
        </w:rPr>
        <w:t>a tagállami jog is meghatározhatja;</w:t>
      </w:r>
    </w:p>
    <w:p w14:paraId="0F8A960F" w14:textId="5EBC45D5" w:rsidR="00FC586D" w:rsidRDefault="00FC586D">
      <w:pPr>
        <w:rPr>
          <w:rFonts w:ascii="Times New Roman" w:hAnsi="Times New Roman" w:cs="Times New Roman"/>
          <w:sz w:val="24"/>
        </w:rPr>
      </w:pPr>
      <w:r>
        <w:br w:type="page"/>
      </w:r>
    </w:p>
    <w:p w14:paraId="61ADC2B8" w14:textId="6744515C" w:rsidR="00CF3B4F" w:rsidRPr="00A901D0" w:rsidRDefault="00CF3B4F" w:rsidP="005B282C">
      <w:pPr>
        <w:pStyle w:val="ltalnos"/>
        <w:numPr>
          <w:ilvl w:val="0"/>
          <w:numId w:val="2"/>
        </w:numPr>
        <w:spacing w:line="240" w:lineRule="auto"/>
        <w:ind w:left="426" w:hanging="426"/>
        <w:rPr>
          <w:b/>
          <w:bCs/>
        </w:rPr>
      </w:pPr>
      <w:r w:rsidRPr="00A901D0">
        <w:rPr>
          <w:b/>
          <w:bCs/>
        </w:rPr>
        <w:lastRenderedPageBreak/>
        <w:t>Mit jelent a</w:t>
      </w:r>
      <w:r w:rsidR="001446EC" w:rsidRPr="00A901D0">
        <w:rPr>
          <w:b/>
          <w:bCs/>
        </w:rPr>
        <w:t>z adatfeldolgozás?</w:t>
      </w:r>
    </w:p>
    <w:p w14:paraId="4C8E9418" w14:textId="7F65FED3" w:rsidR="00FA7368" w:rsidRDefault="00A6630E" w:rsidP="00FA7368">
      <w:pPr>
        <w:pStyle w:val="ltalnos"/>
        <w:spacing w:line="240" w:lineRule="auto"/>
        <w:ind w:firstLine="426"/>
      </w:pPr>
      <w:hyperlink r:id="rId21" w:history="1">
        <w:r w:rsidR="00FA7368" w:rsidRPr="001F2640">
          <w:rPr>
            <w:rStyle w:val="Hiperhivatkozs"/>
          </w:rPr>
          <w:t>https://naih.hu/adatvedelmi-szotar</w:t>
        </w:r>
      </w:hyperlink>
    </w:p>
    <w:p w14:paraId="42F221F2" w14:textId="6B52A772" w:rsidR="001446EC" w:rsidRPr="0051271F" w:rsidRDefault="001446EC" w:rsidP="001446EC">
      <w:pPr>
        <w:pStyle w:val="ltalnos"/>
        <w:spacing w:line="240" w:lineRule="auto"/>
        <w:ind w:left="426"/>
        <w:rPr>
          <w:i/>
          <w:iCs/>
          <w:sz w:val="20"/>
          <w:szCs w:val="18"/>
        </w:rPr>
      </w:pPr>
      <w:r w:rsidRPr="0051271F">
        <w:rPr>
          <w:i/>
          <w:iCs/>
          <w:sz w:val="20"/>
          <w:szCs w:val="18"/>
        </w:rPr>
        <w:t>az adatkezelési műveletekhez kapcsolódó technikai feladatok elvégzése (függetlenül a műveletek végrehajtásához alkalmazott módszertől és eszköztől, valamint az alkalmazás helyétől).</w:t>
      </w:r>
    </w:p>
    <w:p w14:paraId="35CB66AD" w14:textId="77777777" w:rsidR="001446EC" w:rsidRDefault="001446EC" w:rsidP="001446EC">
      <w:pPr>
        <w:pStyle w:val="ltalnos"/>
        <w:spacing w:line="240" w:lineRule="auto"/>
        <w:ind w:left="426"/>
      </w:pPr>
    </w:p>
    <w:p w14:paraId="76B98D96" w14:textId="129C7F3C" w:rsidR="001446EC" w:rsidRPr="0046539B" w:rsidRDefault="00CF3B4F" w:rsidP="005B282C">
      <w:pPr>
        <w:pStyle w:val="ltalnos"/>
        <w:numPr>
          <w:ilvl w:val="0"/>
          <w:numId w:val="2"/>
        </w:numPr>
        <w:spacing w:line="240" w:lineRule="auto"/>
        <w:ind w:left="426" w:hanging="426"/>
        <w:rPr>
          <w:b/>
          <w:bCs/>
        </w:rPr>
      </w:pPr>
      <w:r w:rsidRPr="0046539B">
        <w:rPr>
          <w:b/>
          <w:bCs/>
        </w:rPr>
        <w:t>Mit jelent a</w:t>
      </w:r>
      <w:r w:rsidR="001446EC" w:rsidRPr="0046539B">
        <w:rPr>
          <w:b/>
          <w:bCs/>
        </w:rPr>
        <w:t>z adatfeldolgozó?</w:t>
      </w:r>
    </w:p>
    <w:p w14:paraId="4B31DDA0" w14:textId="7EA11763" w:rsidR="00FA7368" w:rsidRDefault="00A6630E" w:rsidP="00FA7368">
      <w:pPr>
        <w:pStyle w:val="ltalnos"/>
        <w:spacing w:line="240" w:lineRule="auto"/>
        <w:ind w:firstLine="426"/>
      </w:pPr>
      <w:hyperlink r:id="rId22" w:history="1">
        <w:r w:rsidR="00FA7368" w:rsidRPr="001F2640">
          <w:rPr>
            <w:rStyle w:val="Hiperhivatkozs"/>
          </w:rPr>
          <w:t>https://naih.hu/adatvedelmi-szotar</w:t>
        </w:r>
      </w:hyperlink>
    </w:p>
    <w:p w14:paraId="11A031CF" w14:textId="7E0DD5C1" w:rsidR="00CF3B4F" w:rsidRDefault="001446EC" w:rsidP="001446EC">
      <w:pPr>
        <w:pStyle w:val="ltalnos"/>
        <w:spacing w:line="240" w:lineRule="auto"/>
        <w:ind w:left="426"/>
        <w:rPr>
          <w:i/>
          <w:iCs/>
          <w:sz w:val="20"/>
          <w:szCs w:val="18"/>
        </w:rPr>
      </w:pPr>
      <w:r w:rsidRPr="0051271F">
        <w:rPr>
          <w:i/>
          <w:iCs/>
          <w:sz w:val="20"/>
          <w:szCs w:val="18"/>
        </w:rPr>
        <w:t>az személy vagy szervezet, aki/amely az adatkezelővel kötött szerződése alapján – beleértve a jogszabály rendelkezése alapján történő szerződéskötést is – az adatok feldolgozását végzi.</w:t>
      </w:r>
    </w:p>
    <w:p w14:paraId="73CE3D0E" w14:textId="4A092A50" w:rsidR="0046539B" w:rsidRDefault="0046539B" w:rsidP="001446EC">
      <w:pPr>
        <w:pStyle w:val="ltalnos"/>
        <w:spacing w:line="240" w:lineRule="auto"/>
        <w:ind w:left="426"/>
        <w:rPr>
          <w:i/>
          <w:iCs/>
          <w:sz w:val="20"/>
          <w:szCs w:val="18"/>
        </w:rPr>
      </w:pPr>
    </w:p>
    <w:p w14:paraId="0D5193B3" w14:textId="2D83BCDE" w:rsidR="0046539B" w:rsidRPr="0046539B" w:rsidRDefault="0046539B" w:rsidP="0046539B">
      <w:pPr>
        <w:pStyle w:val="ltalnos"/>
        <w:spacing w:line="240" w:lineRule="auto"/>
        <w:ind w:left="426"/>
      </w:pPr>
      <w:hyperlink r:id="rId23" w:history="1">
        <w:r w:rsidRPr="0046539B">
          <w:rPr>
            <w:rStyle w:val="Hiperhivatkozs"/>
          </w:rPr>
          <w:t>https://naih.hu/GDPR/GDPR_HU_korregendumokkal.pdf</w:t>
        </w:r>
      </w:hyperlink>
    </w:p>
    <w:p w14:paraId="5CA90C03" w14:textId="7D1DEEAD" w:rsidR="0046539B" w:rsidRPr="0051271F" w:rsidRDefault="0046539B" w:rsidP="0046539B">
      <w:pPr>
        <w:pStyle w:val="ltalnos"/>
        <w:spacing w:line="240" w:lineRule="auto"/>
        <w:ind w:left="426"/>
        <w:rPr>
          <w:i/>
          <w:iCs/>
          <w:sz w:val="20"/>
          <w:szCs w:val="18"/>
        </w:rPr>
      </w:pPr>
      <w:r w:rsidRPr="0046539B">
        <w:rPr>
          <w:i/>
          <w:iCs/>
          <w:sz w:val="20"/>
          <w:szCs w:val="18"/>
        </w:rPr>
        <w:t>az a természetes vagy jogi személy, közhatalmi szerv, ügynökség vagy</w:t>
      </w:r>
      <w:r>
        <w:rPr>
          <w:i/>
          <w:iCs/>
          <w:sz w:val="20"/>
          <w:szCs w:val="18"/>
        </w:rPr>
        <w:t xml:space="preserve"> </w:t>
      </w:r>
      <w:r w:rsidRPr="0046539B">
        <w:rPr>
          <w:i/>
          <w:iCs/>
          <w:sz w:val="20"/>
          <w:szCs w:val="18"/>
        </w:rPr>
        <w:t>bármely egyéb szerv, amely az adatkezelő nevében személyes adatokat kezel</w:t>
      </w:r>
      <w:r>
        <w:rPr>
          <w:i/>
          <w:iCs/>
          <w:sz w:val="20"/>
          <w:szCs w:val="18"/>
        </w:rPr>
        <w:t>;</w:t>
      </w:r>
    </w:p>
    <w:p w14:paraId="6F9D7E55" w14:textId="77777777" w:rsidR="001D0984" w:rsidRDefault="001D0984" w:rsidP="001446EC">
      <w:pPr>
        <w:pStyle w:val="ltalnos"/>
        <w:spacing w:line="240" w:lineRule="auto"/>
        <w:ind w:left="426"/>
      </w:pPr>
    </w:p>
    <w:p w14:paraId="1957623F" w14:textId="711C6293" w:rsidR="00CF3B4F" w:rsidRPr="0046539B" w:rsidRDefault="00CF3B4F" w:rsidP="005B282C">
      <w:pPr>
        <w:pStyle w:val="ltalnos"/>
        <w:numPr>
          <w:ilvl w:val="0"/>
          <w:numId w:val="2"/>
        </w:numPr>
        <w:spacing w:line="240" w:lineRule="auto"/>
        <w:ind w:left="426" w:hanging="426"/>
        <w:rPr>
          <w:b/>
          <w:bCs/>
        </w:rPr>
      </w:pPr>
      <w:r w:rsidRPr="0046539B">
        <w:rPr>
          <w:b/>
          <w:bCs/>
        </w:rPr>
        <w:t>Mit jelent a</w:t>
      </w:r>
      <w:r w:rsidR="001D0984" w:rsidRPr="0046539B">
        <w:rPr>
          <w:b/>
          <w:bCs/>
        </w:rPr>
        <w:t>z adatalany/érintett?</w:t>
      </w:r>
    </w:p>
    <w:p w14:paraId="628E7B0D" w14:textId="77777777" w:rsidR="00FA7368" w:rsidRDefault="00A6630E" w:rsidP="00FA7368">
      <w:pPr>
        <w:pStyle w:val="ltalnos"/>
        <w:spacing w:line="240" w:lineRule="auto"/>
        <w:ind w:firstLine="426"/>
      </w:pPr>
      <w:hyperlink r:id="rId24" w:history="1">
        <w:r w:rsidR="00FA7368" w:rsidRPr="001F2640">
          <w:rPr>
            <w:rStyle w:val="Hiperhivatkozs"/>
          </w:rPr>
          <w:t>https://naih.hu/adatvedelmi-szotar</w:t>
        </w:r>
      </w:hyperlink>
    </w:p>
    <w:p w14:paraId="68FE9EE8" w14:textId="53604BBF" w:rsidR="001D0984" w:rsidRDefault="001D0984" w:rsidP="001D0984">
      <w:pPr>
        <w:pStyle w:val="ltalnos"/>
        <w:spacing w:line="240" w:lineRule="auto"/>
        <w:ind w:left="426"/>
        <w:rPr>
          <w:i/>
          <w:iCs/>
          <w:sz w:val="20"/>
          <w:szCs w:val="18"/>
        </w:rPr>
      </w:pPr>
      <w:r w:rsidRPr="0051271F">
        <w:rPr>
          <w:i/>
          <w:iCs/>
          <w:sz w:val="20"/>
          <w:szCs w:val="18"/>
        </w:rPr>
        <w:t xml:space="preserve">bármely meghatározott személyes adat alapján azonosított vagy egyébként – </w:t>
      </w:r>
      <w:proofErr w:type="gramStart"/>
      <w:r w:rsidRPr="0051271F">
        <w:rPr>
          <w:i/>
          <w:iCs/>
          <w:sz w:val="20"/>
          <w:szCs w:val="18"/>
        </w:rPr>
        <w:t>közvetlenül</w:t>
      </w:r>
      <w:proofErr w:type="gramEnd"/>
      <w:r w:rsidRPr="0051271F">
        <w:rPr>
          <w:i/>
          <w:iCs/>
          <w:sz w:val="20"/>
          <w:szCs w:val="18"/>
        </w:rPr>
        <w:t xml:space="preserve"> vagy közvetve – azonosítható természetes személy. A személy különösen akkor tekinthető azonosíthatónak, ha őt – közvetlenül vagy közvetve – név, azonosító jel, illetőleg egy vagy több, fizikai, fiziológiai, mentális, gazdasági, kulturális vagy szociális azonosságára jellemző tényező alapján azonosítani lehet.</w:t>
      </w:r>
    </w:p>
    <w:p w14:paraId="3046BDC6" w14:textId="77777777" w:rsidR="00F97119" w:rsidRPr="00FC586D" w:rsidRDefault="00F97119" w:rsidP="001D0984">
      <w:pPr>
        <w:pStyle w:val="ltalnos"/>
        <w:spacing w:line="240" w:lineRule="auto"/>
        <w:ind w:left="426"/>
        <w:rPr>
          <w:i/>
          <w:iCs/>
        </w:rPr>
      </w:pPr>
    </w:p>
    <w:p w14:paraId="0B5953BE" w14:textId="11346B02" w:rsidR="00F97119" w:rsidRPr="0046539B" w:rsidRDefault="00F97119" w:rsidP="00F97119">
      <w:pPr>
        <w:pStyle w:val="ltalnos"/>
        <w:numPr>
          <w:ilvl w:val="0"/>
          <w:numId w:val="2"/>
        </w:numPr>
        <w:spacing w:line="240" w:lineRule="auto"/>
        <w:ind w:left="426" w:hanging="426"/>
        <w:rPr>
          <w:b/>
          <w:bCs/>
        </w:rPr>
      </w:pPr>
      <w:r w:rsidRPr="0046539B">
        <w:rPr>
          <w:b/>
          <w:bCs/>
        </w:rPr>
        <w:t>Mit jelent az adatvédelmi incidens?</w:t>
      </w:r>
    </w:p>
    <w:p w14:paraId="5AD1DA61" w14:textId="0ABC413F" w:rsidR="001D0984" w:rsidRDefault="007D731A" w:rsidP="001D0984">
      <w:pPr>
        <w:pStyle w:val="ltalnos"/>
        <w:spacing w:line="240" w:lineRule="auto"/>
        <w:ind w:left="426"/>
      </w:pPr>
      <w:hyperlink r:id="rId25" w:history="1">
        <w:r w:rsidRPr="00063669">
          <w:rPr>
            <w:rStyle w:val="Hiperhivatkozs"/>
          </w:rPr>
          <w:t>https://naih.hu/tudnivalok-az-adatvedelmi-incidensek-kezeleserol</w:t>
        </w:r>
      </w:hyperlink>
    </w:p>
    <w:p w14:paraId="731FC974" w14:textId="0AD2BC17" w:rsidR="007D731A" w:rsidRPr="007D731A" w:rsidRDefault="007D731A" w:rsidP="001D0984">
      <w:pPr>
        <w:pStyle w:val="ltalnos"/>
        <w:spacing w:line="240" w:lineRule="auto"/>
        <w:ind w:left="426"/>
        <w:rPr>
          <w:i/>
          <w:iCs/>
          <w:sz w:val="20"/>
          <w:szCs w:val="18"/>
        </w:rPr>
      </w:pPr>
      <w:r w:rsidRPr="007D731A">
        <w:rPr>
          <w:i/>
          <w:iCs/>
          <w:sz w:val="20"/>
          <w:szCs w:val="18"/>
        </w:rPr>
        <w:t>Az adatvédelmi incidens a GDPR 4. cikk 12. pontja értelmében a biztonság olyan sérülése, amely a továbbított, tárolt vagy más módon kezelt személyes adatok véletlen vagy jogellenes megsemmisítését, elvesztését (rendelkezésre állás sérülése), megváltoztatását (integritás sérülése), jogosulatlan közlését vagy az azokhoz való jogosulatlan hozzáférést (bizalmas jelleg sérülése) eredményezi.</w:t>
      </w:r>
    </w:p>
    <w:p w14:paraId="05E80C98" w14:textId="397FB13B" w:rsidR="007D731A" w:rsidRPr="0046539B" w:rsidRDefault="007D731A" w:rsidP="001D0984">
      <w:pPr>
        <w:pStyle w:val="ltalnos"/>
        <w:spacing w:line="240" w:lineRule="auto"/>
        <w:ind w:left="426"/>
        <w:rPr>
          <w:sz w:val="20"/>
          <w:szCs w:val="18"/>
        </w:rPr>
      </w:pPr>
    </w:p>
    <w:p w14:paraId="5CF15C9E" w14:textId="6E64E245" w:rsidR="0046539B" w:rsidRPr="0046539B" w:rsidRDefault="0046539B" w:rsidP="001D0984">
      <w:pPr>
        <w:pStyle w:val="ltalnos"/>
        <w:spacing w:line="240" w:lineRule="auto"/>
        <w:ind w:left="426"/>
      </w:pPr>
      <w:hyperlink r:id="rId26" w:history="1">
        <w:r w:rsidRPr="0046539B">
          <w:rPr>
            <w:rStyle w:val="Hiperhivatkozs"/>
          </w:rPr>
          <w:t>https://naih.hu/GDPR/GDPR_HU_korregendumokkal.pdf</w:t>
        </w:r>
      </w:hyperlink>
    </w:p>
    <w:p w14:paraId="72BF058A" w14:textId="775397BE" w:rsidR="0046539B" w:rsidRPr="0046539B" w:rsidRDefault="0046539B" w:rsidP="001D0984">
      <w:pPr>
        <w:pStyle w:val="ltalnos"/>
        <w:spacing w:line="240" w:lineRule="auto"/>
        <w:ind w:left="426"/>
        <w:rPr>
          <w:i/>
          <w:iCs/>
          <w:sz w:val="22"/>
          <w:szCs w:val="20"/>
        </w:rPr>
      </w:pPr>
      <w:r w:rsidRPr="0046539B">
        <w:rPr>
          <w:i/>
          <w:iCs/>
          <w:sz w:val="22"/>
          <w:szCs w:val="20"/>
        </w:rPr>
        <w:t>a biztonság olyan sérülése, amely a továbbított, tárolt vagy más módon kezelt személyes adatok véletlen vagy jogellenes megsemmisítését, elvesztését, megváltoztatását, jogosulatlan közlését vagy az azokhoz való jogosulatlan hozzáférést eredményezi</w:t>
      </w:r>
      <w:r w:rsidRPr="0046539B">
        <w:rPr>
          <w:i/>
          <w:iCs/>
          <w:sz w:val="22"/>
          <w:szCs w:val="20"/>
        </w:rPr>
        <w:t>;</w:t>
      </w:r>
    </w:p>
    <w:p w14:paraId="4C6BFF4E" w14:textId="77777777" w:rsidR="0046539B" w:rsidRDefault="0046539B" w:rsidP="001D0984">
      <w:pPr>
        <w:pStyle w:val="ltalnos"/>
        <w:spacing w:line="240" w:lineRule="auto"/>
        <w:ind w:left="426"/>
      </w:pPr>
    </w:p>
    <w:p w14:paraId="7D203A26" w14:textId="5E4EBBAC" w:rsidR="00F836DB" w:rsidRPr="00C9381F" w:rsidRDefault="00F836DB" w:rsidP="005B282C">
      <w:pPr>
        <w:pStyle w:val="ltalnos"/>
        <w:numPr>
          <w:ilvl w:val="0"/>
          <w:numId w:val="2"/>
        </w:numPr>
        <w:spacing w:line="240" w:lineRule="auto"/>
        <w:ind w:left="426" w:hanging="426"/>
        <w:rPr>
          <w:b/>
          <w:bCs/>
        </w:rPr>
      </w:pPr>
      <w:r w:rsidRPr="00C9381F">
        <w:rPr>
          <w:b/>
          <w:bCs/>
        </w:rPr>
        <w:t>Milyen eljárások indítására van lehetőség az adatkezelés érintettjeként fordulva a hatósághoz?</w:t>
      </w:r>
    </w:p>
    <w:p w14:paraId="1D9C101C" w14:textId="77777777" w:rsidR="00C9381F" w:rsidRPr="00A15B90" w:rsidRDefault="00C9381F" w:rsidP="00C9381F">
      <w:pPr>
        <w:pStyle w:val="ltalnos"/>
        <w:spacing w:line="240" w:lineRule="auto"/>
        <w:ind w:firstLine="426"/>
        <w:rPr>
          <w:i/>
          <w:iCs/>
        </w:rPr>
      </w:pPr>
      <w:r w:rsidRPr="00A15B90">
        <w:rPr>
          <w:i/>
          <w:iCs/>
        </w:rPr>
        <w:t>Vizsgálati eljárás (GDPR)</w:t>
      </w:r>
    </w:p>
    <w:p w14:paraId="0722D3D9" w14:textId="77777777" w:rsidR="00C9381F" w:rsidRPr="00A15B90" w:rsidRDefault="00C9381F" w:rsidP="00C9381F">
      <w:pPr>
        <w:pStyle w:val="ltalnos"/>
        <w:spacing w:line="240" w:lineRule="auto"/>
        <w:ind w:firstLine="426"/>
        <w:rPr>
          <w:i/>
          <w:iCs/>
        </w:rPr>
      </w:pPr>
      <w:r w:rsidRPr="00A15B90">
        <w:rPr>
          <w:i/>
          <w:iCs/>
        </w:rPr>
        <w:t>Adatvédelmi hatósági eljárás (GDPR)</w:t>
      </w:r>
    </w:p>
    <w:p w14:paraId="5E25DEDB" w14:textId="77777777" w:rsidR="00C9381F" w:rsidRPr="00A15B90" w:rsidRDefault="00C9381F" w:rsidP="00C9381F">
      <w:pPr>
        <w:pStyle w:val="ltalnos"/>
        <w:spacing w:line="240" w:lineRule="auto"/>
        <w:ind w:firstLine="426"/>
        <w:rPr>
          <w:i/>
          <w:iCs/>
        </w:rPr>
      </w:pPr>
      <w:r w:rsidRPr="00A15B90">
        <w:rPr>
          <w:i/>
          <w:iCs/>
        </w:rPr>
        <w:t>Vizsgálati eljárás (bűnüldözési, honvédelmi, nemzetbiztonsági adatkezelés)</w:t>
      </w:r>
    </w:p>
    <w:p w14:paraId="58FAB289" w14:textId="6DE36C25" w:rsidR="00C9381F" w:rsidRPr="00A15B90" w:rsidRDefault="00C9381F" w:rsidP="00C9381F">
      <w:pPr>
        <w:pStyle w:val="ltalnos"/>
        <w:spacing w:line="240" w:lineRule="auto"/>
        <w:ind w:firstLine="426"/>
        <w:rPr>
          <w:i/>
          <w:iCs/>
        </w:rPr>
      </w:pPr>
      <w:r w:rsidRPr="00A15B90">
        <w:rPr>
          <w:i/>
          <w:iCs/>
        </w:rPr>
        <w:t>Adatvédelmi hatósági eljárás (bűnüldözési, honvédelmi és nemzetbiztonsági adatkezelés)</w:t>
      </w:r>
    </w:p>
    <w:p w14:paraId="1569407E" w14:textId="63B6952A" w:rsidR="00FC586D" w:rsidRDefault="00C9381F" w:rsidP="0051271F">
      <w:pPr>
        <w:pStyle w:val="ltalnos"/>
        <w:spacing w:line="240" w:lineRule="auto"/>
        <w:ind w:firstLine="426"/>
      </w:pPr>
      <w:hyperlink r:id="rId27" w:history="1">
        <w:r w:rsidRPr="00063669">
          <w:rPr>
            <w:rStyle w:val="Hiperhivatkozs"/>
          </w:rPr>
          <w:t>https://naih.hu/adatkezeles-erintettjekent-fordulok-a-hatosaghoz</w:t>
        </w:r>
      </w:hyperlink>
    </w:p>
    <w:p w14:paraId="6E854D36" w14:textId="77777777" w:rsidR="00FC586D" w:rsidRDefault="00FC586D">
      <w:pPr>
        <w:rPr>
          <w:rFonts w:ascii="Times New Roman" w:hAnsi="Times New Roman" w:cs="Times New Roman"/>
          <w:sz w:val="24"/>
        </w:rPr>
      </w:pPr>
      <w:r>
        <w:br w:type="page"/>
      </w:r>
    </w:p>
    <w:p w14:paraId="218225DF" w14:textId="00290CAA" w:rsidR="00E0704E" w:rsidRPr="00C9381F" w:rsidRDefault="00E0704E" w:rsidP="00E0704E">
      <w:pPr>
        <w:pStyle w:val="ltalnos"/>
        <w:numPr>
          <w:ilvl w:val="0"/>
          <w:numId w:val="2"/>
        </w:numPr>
        <w:spacing w:line="240" w:lineRule="auto"/>
        <w:ind w:left="426" w:hanging="426"/>
        <w:rPr>
          <w:b/>
          <w:bCs/>
        </w:rPr>
      </w:pPr>
      <w:r w:rsidRPr="00C9381F">
        <w:rPr>
          <w:b/>
          <w:bCs/>
        </w:rPr>
        <w:lastRenderedPageBreak/>
        <w:t xml:space="preserve">Mit jelent a GDPR? Másolja ide a keresett </w:t>
      </w:r>
      <w:r w:rsidR="001A330B">
        <w:rPr>
          <w:b/>
          <w:bCs/>
        </w:rPr>
        <w:t>dokumentum</w:t>
      </w:r>
      <w:r w:rsidRPr="00C9381F">
        <w:rPr>
          <w:b/>
          <w:bCs/>
        </w:rPr>
        <w:t xml:space="preserve"> elérési linkjét (URL cím) is!</w:t>
      </w:r>
    </w:p>
    <w:p w14:paraId="573D1226" w14:textId="29D223CC" w:rsidR="00C9381F" w:rsidRPr="00C9381F" w:rsidRDefault="00C9381F" w:rsidP="00E0704E">
      <w:pPr>
        <w:pStyle w:val="ltalnos"/>
        <w:spacing w:line="240" w:lineRule="auto"/>
        <w:ind w:left="426"/>
        <w:rPr>
          <w:i/>
          <w:iCs/>
        </w:rPr>
      </w:pPr>
      <w:r w:rsidRPr="00C9381F">
        <w:rPr>
          <w:i/>
          <w:iCs/>
        </w:rPr>
        <w:t>AZ EURÓPAI PARLAMENT ÉS A TANÁCS 2016. április 27-i (EU) 2016/679 RENDELETE a természetes személyeknek a személyes adatok kezelése tekintetében történő védelméről és az ilyen adatok szabad áramlásáról, valamint a 95/46/EK irányelv hatályon kívül helyezéséről (általános adatvédelmi rendelet)</w:t>
      </w:r>
    </w:p>
    <w:p w14:paraId="402241E8" w14:textId="72795526" w:rsidR="00E0704E" w:rsidRDefault="00C9381F" w:rsidP="00E0704E">
      <w:pPr>
        <w:pStyle w:val="ltalnos"/>
        <w:spacing w:line="240" w:lineRule="auto"/>
        <w:ind w:left="426"/>
      </w:pPr>
      <w:hyperlink r:id="rId28" w:history="1">
        <w:r w:rsidRPr="00063669">
          <w:rPr>
            <w:rStyle w:val="Hiperhivatkozs"/>
          </w:rPr>
          <w:t>https://naih.hu/component/phocadownload/category/33-gdpr</w:t>
        </w:r>
      </w:hyperlink>
    </w:p>
    <w:p w14:paraId="7296BEEE" w14:textId="194DE9A4" w:rsidR="00E0704E" w:rsidRDefault="00A6630E" w:rsidP="00E0704E">
      <w:pPr>
        <w:pStyle w:val="ltalnos"/>
        <w:spacing w:line="240" w:lineRule="auto"/>
        <w:ind w:left="426"/>
      </w:pPr>
      <w:hyperlink r:id="rId29" w:history="1">
        <w:r w:rsidR="00E0704E" w:rsidRPr="00AC6507">
          <w:rPr>
            <w:rStyle w:val="Hiperhivatkozs"/>
          </w:rPr>
          <w:t>https://naih.hu/GDPR/GDPR_HU_korregendumokkal.pdf</w:t>
        </w:r>
      </w:hyperlink>
    </w:p>
    <w:p w14:paraId="38CEEF0D" w14:textId="77777777" w:rsidR="00E0704E" w:rsidRDefault="00E0704E" w:rsidP="00E0704E">
      <w:pPr>
        <w:pStyle w:val="ltalnos"/>
        <w:spacing w:line="240" w:lineRule="auto"/>
        <w:ind w:left="426"/>
      </w:pPr>
    </w:p>
    <w:p w14:paraId="22499AB5" w14:textId="334D5552" w:rsidR="0051271F" w:rsidRPr="00CA7416" w:rsidRDefault="00341BB5" w:rsidP="005B282C">
      <w:pPr>
        <w:pStyle w:val="ltalnos"/>
        <w:numPr>
          <w:ilvl w:val="0"/>
          <w:numId w:val="2"/>
        </w:numPr>
        <w:spacing w:line="240" w:lineRule="auto"/>
        <w:ind w:left="426" w:hanging="426"/>
        <w:rPr>
          <w:b/>
          <w:bCs/>
        </w:rPr>
      </w:pPr>
      <w:r w:rsidRPr="00CA7416">
        <w:rPr>
          <w:b/>
          <w:bCs/>
        </w:rPr>
        <w:t>2020. november 18-án milyen tárgyban került közzétételre határozat? Másolja ide</w:t>
      </w:r>
      <w:r w:rsidR="0041115B" w:rsidRPr="00CA7416">
        <w:rPr>
          <w:b/>
          <w:bCs/>
        </w:rPr>
        <w:t xml:space="preserve"> a</w:t>
      </w:r>
      <w:r w:rsidRPr="00CA7416">
        <w:rPr>
          <w:b/>
          <w:bCs/>
        </w:rPr>
        <w:t xml:space="preserve"> keresett határozat elérési linkjét (URL cím) is!</w:t>
      </w:r>
    </w:p>
    <w:p w14:paraId="1C08010C" w14:textId="13D94BEC" w:rsidR="00CA7416" w:rsidRPr="00CA7416" w:rsidRDefault="00CA7416" w:rsidP="0041115B">
      <w:pPr>
        <w:pStyle w:val="ltalnos"/>
        <w:spacing w:line="240" w:lineRule="auto"/>
        <w:ind w:left="426"/>
        <w:rPr>
          <w:i/>
          <w:iCs/>
        </w:rPr>
      </w:pPr>
      <w:r w:rsidRPr="00CA7416">
        <w:rPr>
          <w:i/>
          <w:iCs/>
        </w:rPr>
        <w:t>E-mail cím helyesbítéséhez való jog</w:t>
      </w:r>
    </w:p>
    <w:p w14:paraId="16D79642" w14:textId="73653AA6" w:rsidR="0041115B" w:rsidRDefault="00CA7416" w:rsidP="0041115B">
      <w:pPr>
        <w:pStyle w:val="ltalnos"/>
        <w:spacing w:line="240" w:lineRule="auto"/>
        <w:ind w:left="426"/>
      </w:pPr>
      <w:hyperlink r:id="rId30" w:history="1">
        <w:r w:rsidRPr="00063669">
          <w:rPr>
            <w:rStyle w:val="Hiperhivatkozs"/>
          </w:rPr>
          <w:t>https://naih.hu/hatarozatok-vegzesek</w:t>
        </w:r>
      </w:hyperlink>
    </w:p>
    <w:p w14:paraId="3868AAE2" w14:textId="77777777" w:rsidR="00341BB5" w:rsidRDefault="00341BB5" w:rsidP="00341BB5">
      <w:pPr>
        <w:pStyle w:val="ltalnos"/>
        <w:spacing w:line="240" w:lineRule="auto"/>
      </w:pPr>
    </w:p>
    <w:p w14:paraId="5730BC10" w14:textId="6CA302C5" w:rsidR="001673C2" w:rsidRPr="00CA7416" w:rsidRDefault="004F15FE" w:rsidP="001673C2">
      <w:pPr>
        <w:pStyle w:val="ltalnos"/>
        <w:numPr>
          <w:ilvl w:val="0"/>
          <w:numId w:val="2"/>
        </w:numPr>
        <w:spacing w:line="240" w:lineRule="auto"/>
        <w:ind w:left="426" w:hanging="426"/>
        <w:rPr>
          <w:b/>
          <w:bCs/>
        </w:rPr>
      </w:pPr>
      <w:r w:rsidRPr="00CA7416">
        <w:rPr>
          <w:b/>
          <w:bCs/>
        </w:rPr>
        <w:t>A</w:t>
      </w:r>
      <w:r w:rsidR="001673C2" w:rsidRPr="00CA7416">
        <w:rPr>
          <w:b/>
          <w:bCs/>
        </w:rPr>
        <w:t>z üzemanyag-szállítást végző gépjárművek biztonságossá tétele érdekében fedélzeti kamera</w:t>
      </w:r>
      <w:r w:rsidR="00E0704E" w:rsidRPr="00CA7416">
        <w:rPr>
          <w:b/>
          <w:bCs/>
        </w:rPr>
        <w:t xml:space="preserve"> </w:t>
      </w:r>
      <w:r w:rsidR="00556A4E" w:rsidRPr="00CA7416">
        <w:rPr>
          <w:b/>
          <w:bCs/>
        </w:rPr>
        <w:t xml:space="preserve">alkalmazására vonatkozó </w:t>
      </w:r>
      <w:r w:rsidRPr="00CA7416">
        <w:rPr>
          <w:b/>
          <w:bCs/>
        </w:rPr>
        <w:t xml:space="preserve">NAIH által közzétett </w:t>
      </w:r>
      <w:r w:rsidR="00556A4E" w:rsidRPr="00CA7416">
        <w:rPr>
          <w:b/>
          <w:bCs/>
        </w:rPr>
        <w:t xml:space="preserve">állásfoglalás </w:t>
      </w:r>
      <w:r w:rsidR="00CB3C85" w:rsidRPr="00CA7416">
        <w:rPr>
          <w:b/>
          <w:bCs/>
        </w:rPr>
        <w:t xml:space="preserve">szerint </w:t>
      </w:r>
      <w:r w:rsidR="00E0704E" w:rsidRPr="00CA7416">
        <w:rPr>
          <w:b/>
          <w:bCs/>
        </w:rPr>
        <w:t>a</w:t>
      </w:r>
      <w:r w:rsidR="00CB3C85" w:rsidRPr="00CA7416">
        <w:rPr>
          <w:b/>
          <w:bCs/>
        </w:rPr>
        <w:t>lkalmazhatóak-e a</w:t>
      </w:r>
      <w:r w:rsidR="00E0704E" w:rsidRPr="00CA7416">
        <w:rPr>
          <w:b/>
          <w:bCs/>
        </w:rPr>
        <w:t xml:space="preserve"> GDPR</w:t>
      </w:r>
      <w:r w:rsidR="00CB3C85" w:rsidRPr="00CA7416">
        <w:rPr>
          <w:b/>
          <w:bCs/>
        </w:rPr>
        <w:t xml:space="preserve"> rendelkezései</w:t>
      </w:r>
      <w:r w:rsidR="001673C2" w:rsidRPr="00CA7416">
        <w:rPr>
          <w:b/>
          <w:bCs/>
        </w:rPr>
        <w:t>? Másolja ide a keresett állá</w:t>
      </w:r>
      <w:r w:rsidR="00A15B90">
        <w:rPr>
          <w:b/>
          <w:bCs/>
        </w:rPr>
        <w:t>s</w:t>
      </w:r>
      <w:r w:rsidR="001673C2" w:rsidRPr="00CA7416">
        <w:rPr>
          <w:b/>
          <w:bCs/>
        </w:rPr>
        <w:t>foglalás elérési linkjét (URL cím) is!</w:t>
      </w:r>
      <w:r w:rsidR="00556A4E" w:rsidRPr="00CA7416">
        <w:rPr>
          <w:b/>
          <w:bCs/>
        </w:rPr>
        <w:t xml:space="preserve"> Mikor került közzétételre az állásfoglalás?</w:t>
      </w:r>
    </w:p>
    <w:p w14:paraId="128CDB7E" w14:textId="3D66D990" w:rsidR="00CA7416" w:rsidRPr="00CA7416" w:rsidRDefault="00A10404" w:rsidP="00556A4E">
      <w:pPr>
        <w:pStyle w:val="ltalnos"/>
        <w:spacing w:line="240" w:lineRule="auto"/>
        <w:ind w:left="426"/>
        <w:rPr>
          <w:i/>
          <w:iCs/>
        </w:rPr>
      </w:pPr>
      <w:r>
        <w:rPr>
          <w:i/>
          <w:iCs/>
        </w:rPr>
        <w:t>Igen, t</w:t>
      </w:r>
      <w:r w:rsidR="00CA7416" w:rsidRPr="00CA7416">
        <w:rPr>
          <w:i/>
          <w:iCs/>
        </w:rPr>
        <w:t xml:space="preserve">ekintettel arra, hogy a tervezett adatkezelést a </w:t>
      </w:r>
      <w:proofErr w:type="gramStart"/>
      <w:r w:rsidR="00CA7416" w:rsidRPr="00CA7416">
        <w:rPr>
          <w:i/>
          <w:iCs/>
        </w:rPr>
        <w:t>Társaság</w:t>
      </w:r>
      <w:proofErr w:type="gramEnd"/>
      <w:r w:rsidR="00CA7416" w:rsidRPr="00CA7416">
        <w:rPr>
          <w:i/>
          <w:iCs/>
        </w:rPr>
        <w:t xml:space="preserve"> mint jogi személy üzleti tevékenysége keretében hajtaná végre, így az nem minősül magáncélú adatkezelésnek, ezért arra a GDPR rendelkezéseit alkalmazni kell.</w:t>
      </w:r>
    </w:p>
    <w:p w14:paraId="6E81C970" w14:textId="1BC3AD67" w:rsidR="00F97119" w:rsidRDefault="00CA7416" w:rsidP="00556A4E">
      <w:pPr>
        <w:pStyle w:val="ltalnos"/>
        <w:spacing w:line="240" w:lineRule="auto"/>
        <w:ind w:left="426"/>
      </w:pPr>
      <w:hyperlink r:id="rId31" w:history="1">
        <w:r w:rsidRPr="00063669">
          <w:rPr>
            <w:rStyle w:val="Hiperhivatkozs"/>
          </w:rPr>
          <w:t>https://naih.hu/adatvedelmi-allasfoglalasok</w:t>
        </w:r>
      </w:hyperlink>
    </w:p>
    <w:p w14:paraId="53567064" w14:textId="659BF5DA" w:rsidR="00556A4E" w:rsidRDefault="00556A4E" w:rsidP="00556A4E">
      <w:pPr>
        <w:pStyle w:val="ltalnos"/>
        <w:spacing w:line="240" w:lineRule="auto"/>
        <w:ind w:left="426"/>
      </w:pPr>
      <w:r w:rsidRPr="00556A4E">
        <w:t>2020. szeptember 16.</w:t>
      </w:r>
    </w:p>
    <w:p w14:paraId="15046CEA" w14:textId="77777777" w:rsidR="00556A4E" w:rsidRDefault="00556A4E" w:rsidP="00EB7CEC">
      <w:pPr>
        <w:pStyle w:val="ltalnos"/>
        <w:spacing w:line="240" w:lineRule="auto"/>
      </w:pPr>
    </w:p>
    <w:p w14:paraId="558E9A66" w14:textId="77777777" w:rsidR="00CA7416" w:rsidRDefault="00CA7416" w:rsidP="00EB7CEC">
      <w:pPr>
        <w:pStyle w:val="ltalnos"/>
        <w:spacing w:line="240" w:lineRule="auto"/>
      </w:pPr>
    </w:p>
    <w:p w14:paraId="5D79F4B3" w14:textId="4BE97086" w:rsidR="00556A4E" w:rsidRDefault="00556A4E" w:rsidP="00EB7CEC">
      <w:pPr>
        <w:pStyle w:val="ltalnos"/>
        <w:spacing w:line="240" w:lineRule="auto"/>
      </w:pPr>
      <w:r>
        <w:t>A feladatok megoldását és a kérdések megválaszolását követően a hallgató</w:t>
      </w:r>
      <w:r w:rsidR="00CB3C85">
        <w:t xml:space="preserve"> az adatvédelem egyes kulcsfogalmai</w:t>
      </w:r>
      <w:r w:rsidR="008237D7">
        <w:t>t</w:t>
      </w:r>
      <w:r w:rsidR="00CB3C85">
        <w:t xml:space="preserve"> megismeri és elsajátí</w:t>
      </w:r>
      <w:r w:rsidR="008237D7">
        <w:t>t</w:t>
      </w:r>
      <w:r w:rsidR="00CB3C85">
        <w:t xml:space="preserve">ja. A NAIH </w:t>
      </w:r>
      <w:r w:rsidR="004E51C4">
        <w:t>weboldalán</w:t>
      </w:r>
      <w:r w:rsidR="008237D7">
        <w:t xml:space="preserve"> képes tájékozódni, a</w:t>
      </w:r>
      <w:r w:rsidR="00CB3C85">
        <w:t xml:space="preserve"> releváns információkat megtalálni </w:t>
      </w:r>
      <w:r w:rsidR="008237D7">
        <w:t xml:space="preserve">az </w:t>
      </w:r>
      <w:r w:rsidR="00CB3C85">
        <w:t>eljárásokra, határozatokra, állásfoglalásokra vonatkozóan.</w:t>
      </w:r>
    </w:p>
    <w:sectPr w:rsidR="00556A4E">
      <w:headerReference w:type="default" r:id="rId32"/>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A1F4B" w14:textId="77777777" w:rsidR="00A6630E" w:rsidRDefault="00A6630E" w:rsidP="00730FC1">
      <w:pPr>
        <w:spacing w:after="0" w:line="240" w:lineRule="auto"/>
      </w:pPr>
      <w:r>
        <w:separator/>
      </w:r>
    </w:p>
  </w:endnote>
  <w:endnote w:type="continuationSeparator" w:id="0">
    <w:p w14:paraId="45B7D3B0" w14:textId="77777777" w:rsidR="00A6630E" w:rsidRDefault="00A6630E" w:rsidP="00730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6213144"/>
      <w:docPartObj>
        <w:docPartGallery w:val="Page Numbers (Bottom of Page)"/>
        <w:docPartUnique/>
      </w:docPartObj>
    </w:sdtPr>
    <w:sdtEndPr>
      <w:rPr>
        <w:rFonts w:ascii="Times New Roman" w:hAnsi="Times New Roman" w:cs="Times New Roman"/>
        <w:sz w:val="24"/>
        <w:szCs w:val="24"/>
      </w:rPr>
    </w:sdtEndPr>
    <w:sdtContent>
      <w:p w14:paraId="1ABC073D" w14:textId="65B183A9" w:rsidR="002A0031" w:rsidRPr="002A0031" w:rsidRDefault="00150B78" w:rsidP="00150B78">
        <w:pPr>
          <w:pStyle w:val="llb"/>
          <w:rPr>
            <w:rFonts w:ascii="Times New Roman" w:hAnsi="Times New Roman" w:cs="Times New Roman"/>
            <w:sz w:val="24"/>
            <w:szCs w:val="24"/>
          </w:rPr>
        </w:pPr>
        <w:r w:rsidRPr="00D1762B">
          <w:rPr>
            <w:rFonts w:ascii="Times New Roman" w:hAnsi="Times New Roman" w:cs="Times New Roman"/>
            <w:noProof/>
          </w:rPr>
          <w:drawing>
            <wp:anchor distT="0" distB="0" distL="114300" distR="114300" simplePos="0" relativeHeight="251659264" behindDoc="1" locked="0" layoutInCell="1" allowOverlap="1" wp14:anchorId="2D4158E4" wp14:editId="5BDBA554">
              <wp:simplePos x="0" y="0"/>
              <wp:positionH relativeFrom="page">
                <wp:posOffset>4641850</wp:posOffset>
              </wp:positionH>
              <wp:positionV relativeFrom="page">
                <wp:posOffset>8661612</wp:posOffset>
              </wp:positionV>
              <wp:extent cx="2912110" cy="2013598"/>
              <wp:effectExtent l="0" t="0" r="2540" b="5715"/>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110" cy="2013598"/>
                      </a:xfrm>
                      <a:prstGeom prst="rect">
                        <a:avLst/>
                      </a:prstGeom>
                      <a:noFill/>
                      <a:ln>
                        <a:noFill/>
                      </a:ln>
                    </pic:spPr>
                  </pic:pic>
                </a:graphicData>
              </a:graphic>
              <wp14:sizeRelH relativeFrom="page">
                <wp14:pctWidth>0</wp14:pctWidth>
              </wp14:sizeRelH>
              <wp14:sizeRelV relativeFrom="page">
                <wp14:pctHeight>0</wp14:pctHeight>
              </wp14:sizeRelV>
            </wp:anchor>
          </w:drawing>
        </w:r>
        <w:r w:rsidR="002A0031" w:rsidRPr="002A0031">
          <w:rPr>
            <w:rFonts w:ascii="Times New Roman" w:hAnsi="Times New Roman" w:cs="Times New Roman"/>
            <w:sz w:val="24"/>
            <w:szCs w:val="24"/>
          </w:rPr>
          <w:fldChar w:fldCharType="begin"/>
        </w:r>
        <w:r w:rsidR="002A0031" w:rsidRPr="002A0031">
          <w:rPr>
            <w:rFonts w:ascii="Times New Roman" w:hAnsi="Times New Roman" w:cs="Times New Roman"/>
            <w:sz w:val="24"/>
            <w:szCs w:val="24"/>
          </w:rPr>
          <w:instrText>PAGE   \* MERGEFORMAT</w:instrText>
        </w:r>
        <w:r w:rsidR="002A0031" w:rsidRPr="002A0031">
          <w:rPr>
            <w:rFonts w:ascii="Times New Roman" w:hAnsi="Times New Roman" w:cs="Times New Roman"/>
            <w:sz w:val="24"/>
            <w:szCs w:val="24"/>
          </w:rPr>
          <w:fldChar w:fldCharType="separate"/>
        </w:r>
        <w:r w:rsidR="002A0031" w:rsidRPr="002A0031">
          <w:rPr>
            <w:rFonts w:ascii="Times New Roman" w:hAnsi="Times New Roman" w:cs="Times New Roman"/>
            <w:sz w:val="24"/>
            <w:szCs w:val="24"/>
          </w:rPr>
          <w:t>2</w:t>
        </w:r>
        <w:r w:rsidR="002A0031" w:rsidRPr="002A0031">
          <w:rPr>
            <w:rFonts w:ascii="Times New Roman" w:hAnsi="Times New Roman" w:cs="Times New Roman"/>
            <w:sz w:val="24"/>
            <w:szCs w:val="24"/>
          </w:rPr>
          <w:fldChar w:fldCharType="end"/>
        </w:r>
      </w:p>
    </w:sdtContent>
  </w:sdt>
  <w:p w14:paraId="40F1E7BB" w14:textId="083EA0F5" w:rsidR="002A0031" w:rsidRPr="002A0031" w:rsidRDefault="002A0031" w:rsidP="002A0031">
    <w:pPr>
      <w:pStyle w:val="llb"/>
      <w:jc w:val="righ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84F85" w14:textId="77777777" w:rsidR="00A6630E" w:rsidRDefault="00A6630E" w:rsidP="00730FC1">
      <w:pPr>
        <w:spacing w:after="0" w:line="240" w:lineRule="auto"/>
      </w:pPr>
      <w:r>
        <w:separator/>
      </w:r>
    </w:p>
  </w:footnote>
  <w:footnote w:type="continuationSeparator" w:id="0">
    <w:p w14:paraId="6874D639" w14:textId="77777777" w:rsidR="00A6630E" w:rsidRDefault="00A6630E" w:rsidP="00730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B8986" w14:textId="77777777" w:rsidR="00150B78" w:rsidRDefault="00150B78" w:rsidP="00150B78">
    <w:pPr>
      <w:pStyle w:val="Listaszerbekezds"/>
      <w:ind w:left="0"/>
      <w:jc w:val="center"/>
      <w:rPr>
        <w:rFonts w:ascii="Times New Roman" w:hAnsi="Times New Roman"/>
      </w:rPr>
    </w:pPr>
    <w:r w:rsidRPr="00CD4564">
      <w:rPr>
        <w:rFonts w:ascii="Times New Roman" w:hAnsi="Times New Roman"/>
      </w:rPr>
      <w:t>Jelen tananyag a Szegedi Tudományegyetemen készült az Európai Unió támogatásával.</w:t>
    </w:r>
  </w:p>
  <w:p w14:paraId="0EB7B805" w14:textId="77777777" w:rsidR="00150B78" w:rsidRPr="00B2540E" w:rsidRDefault="00150B78" w:rsidP="00150B78">
    <w:pPr>
      <w:pStyle w:val="Listaszerbekezds"/>
      <w:ind w:left="360"/>
      <w:jc w:val="center"/>
      <w:rPr>
        <w:rFonts w:ascii="Times New Roman" w:hAnsi="Times New Roman"/>
      </w:rPr>
    </w:pPr>
    <w:r w:rsidRPr="00CD4564">
      <w:rPr>
        <w:rFonts w:ascii="Times New Roman" w:hAnsi="Times New Roman"/>
      </w:rPr>
      <w:t xml:space="preserve">Projekt </w:t>
    </w:r>
    <w:r>
      <w:rPr>
        <w:rFonts w:ascii="Times New Roman" w:hAnsi="Times New Roman"/>
      </w:rPr>
      <w:t>azonosító:</w:t>
    </w:r>
    <w:r w:rsidRPr="00CD4564">
      <w:rPr>
        <w:rFonts w:ascii="Times New Roman" w:hAnsi="Times New Roman"/>
      </w:rPr>
      <w:t xml:space="preserve"> EFOP-3.4.3-16-2016-00014</w:t>
    </w:r>
  </w:p>
  <w:p w14:paraId="0D751011" w14:textId="77777777" w:rsidR="00730FC1" w:rsidRPr="00730FC1" w:rsidRDefault="00730FC1" w:rsidP="00730FC1">
    <w:pPr>
      <w:pStyle w:val="ltalnos"/>
      <w:spacing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238F7"/>
    <w:multiLevelType w:val="hybridMultilevel"/>
    <w:tmpl w:val="437C7FD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94E4126"/>
    <w:multiLevelType w:val="hybridMultilevel"/>
    <w:tmpl w:val="92CAFE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BFA"/>
    <w:rsid w:val="000128A2"/>
    <w:rsid w:val="00043C1D"/>
    <w:rsid w:val="00093B7C"/>
    <w:rsid w:val="001147BE"/>
    <w:rsid w:val="001446EC"/>
    <w:rsid w:val="00150B78"/>
    <w:rsid w:val="00157EB5"/>
    <w:rsid w:val="00166E49"/>
    <w:rsid w:val="001673C2"/>
    <w:rsid w:val="001A2130"/>
    <w:rsid w:val="001A330B"/>
    <w:rsid w:val="001D0984"/>
    <w:rsid w:val="00206BFA"/>
    <w:rsid w:val="0024100C"/>
    <w:rsid w:val="00253681"/>
    <w:rsid w:val="0026522A"/>
    <w:rsid w:val="002A0031"/>
    <w:rsid w:val="00331971"/>
    <w:rsid w:val="00341BB5"/>
    <w:rsid w:val="003765F7"/>
    <w:rsid w:val="0041115B"/>
    <w:rsid w:val="0046539B"/>
    <w:rsid w:val="004E4F6E"/>
    <w:rsid w:val="004E51C4"/>
    <w:rsid w:val="004F05A7"/>
    <w:rsid w:val="004F15FE"/>
    <w:rsid w:val="0051271F"/>
    <w:rsid w:val="00556A4E"/>
    <w:rsid w:val="005B282C"/>
    <w:rsid w:val="005C5CA1"/>
    <w:rsid w:val="00730FC1"/>
    <w:rsid w:val="007D731A"/>
    <w:rsid w:val="007E16CD"/>
    <w:rsid w:val="008237D7"/>
    <w:rsid w:val="0090512A"/>
    <w:rsid w:val="00930FAA"/>
    <w:rsid w:val="00982B8C"/>
    <w:rsid w:val="009A30D4"/>
    <w:rsid w:val="009E2950"/>
    <w:rsid w:val="00A10404"/>
    <w:rsid w:val="00A15B90"/>
    <w:rsid w:val="00A6630E"/>
    <w:rsid w:val="00A901D0"/>
    <w:rsid w:val="00AF2EFF"/>
    <w:rsid w:val="00B208DD"/>
    <w:rsid w:val="00B97FCE"/>
    <w:rsid w:val="00C35954"/>
    <w:rsid w:val="00C9381F"/>
    <w:rsid w:val="00CA7416"/>
    <w:rsid w:val="00CB3C85"/>
    <w:rsid w:val="00CF3B4F"/>
    <w:rsid w:val="00D70897"/>
    <w:rsid w:val="00D9204F"/>
    <w:rsid w:val="00E0704E"/>
    <w:rsid w:val="00E637A2"/>
    <w:rsid w:val="00EB7CEC"/>
    <w:rsid w:val="00F836DB"/>
    <w:rsid w:val="00F97119"/>
    <w:rsid w:val="00FA7368"/>
    <w:rsid w:val="00FB2D45"/>
    <w:rsid w:val="00FC58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D44F5"/>
  <w15:chartTrackingRefBased/>
  <w15:docId w15:val="{CD95CAB0-B7B6-45B2-8CC9-7E12EBE5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talnos">
    <w:name w:val="Általános"/>
    <w:qFormat/>
    <w:rsid w:val="0024100C"/>
    <w:pPr>
      <w:spacing w:after="0" w:line="360" w:lineRule="auto"/>
      <w:jc w:val="both"/>
    </w:pPr>
    <w:rPr>
      <w:rFonts w:ascii="Times New Roman" w:hAnsi="Times New Roman" w:cs="Times New Roman"/>
      <w:sz w:val="24"/>
    </w:rPr>
  </w:style>
  <w:style w:type="paragraph" w:customStyle="1" w:styleId="Arial">
    <w:name w:val="Arial"/>
    <w:basedOn w:val="Norml"/>
    <w:qFormat/>
    <w:rsid w:val="001A2130"/>
    <w:pPr>
      <w:spacing w:before="120" w:after="120" w:line="288" w:lineRule="auto"/>
      <w:jc w:val="both"/>
    </w:pPr>
    <w:rPr>
      <w:rFonts w:ascii="Arial" w:eastAsia="Times New Roman" w:hAnsi="Arial" w:cs="Arial"/>
      <w:bCs/>
      <w:sz w:val="20"/>
      <w:lang w:eastAsia="hu-HU"/>
    </w:rPr>
  </w:style>
  <w:style w:type="paragraph" w:styleId="lfej">
    <w:name w:val="header"/>
    <w:basedOn w:val="Norml"/>
    <w:link w:val="lfejChar"/>
    <w:uiPriority w:val="99"/>
    <w:unhideWhenUsed/>
    <w:rsid w:val="00730FC1"/>
    <w:pPr>
      <w:tabs>
        <w:tab w:val="center" w:pos="4536"/>
        <w:tab w:val="right" w:pos="9072"/>
      </w:tabs>
      <w:spacing w:after="0" w:line="240" w:lineRule="auto"/>
    </w:pPr>
  </w:style>
  <w:style w:type="character" w:customStyle="1" w:styleId="lfejChar">
    <w:name w:val="Élőfej Char"/>
    <w:basedOn w:val="Bekezdsalapbettpusa"/>
    <w:link w:val="lfej"/>
    <w:uiPriority w:val="99"/>
    <w:rsid w:val="00730FC1"/>
  </w:style>
  <w:style w:type="paragraph" w:styleId="llb">
    <w:name w:val="footer"/>
    <w:basedOn w:val="Norml"/>
    <w:link w:val="llbChar"/>
    <w:uiPriority w:val="99"/>
    <w:unhideWhenUsed/>
    <w:rsid w:val="00730FC1"/>
    <w:pPr>
      <w:tabs>
        <w:tab w:val="center" w:pos="4536"/>
        <w:tab w:val="right" w:pos="9072"/>
      </w:tabs>
      <w:spacing w:after="0" w:line="240" w:lineRule="auto"/>
    </w:pPr>
  </w:style>
  <w:style w:type="character" w:customStyle="1" w:styleId="llbChar">
    <w:name w:val="Élőláb Char"/>
    <w:basedOn w:val="Bekezdsalapbettpusa"/>
    <w:link w:val="llb"/>
    <w:uiPriority w:val="99"/>
    <w:rsid w:val="00730FC1"/>
  </w:style>
  <w:style w:type="character" w:styleId="Hiperhivatkozs">
    <w:name w:val="Hyperlink"/>
    <w:basedOn w:val="Bekezdsalapbettpusa"/>
    <w:uiPriority w:val="99"/>
    <w:unhideWhenUsed/>
    <w:rsid w:val="00930FAA"/>
    <w:rPr>
      <w:color w:val="0563C1" w:themeColor="hyperlink"/>
      <w:u w:val="single"/>
    </w:rPr>
  </w:style>
  <w:style w:type="character" w:styleId="Feloldatlanmegemlts">
    <w:name w:val="Unresolved Mention"/>
    <w:basedOn w:val="Bekezdsalapbettpusa"/>
    <w:uiPriority w:val="99"/>
    <w:semiHidden/>
    <w:unhideWhenUsed/>
    <w:rsid w:val="00930FAA"/>
    <w:rPr>
      <w:color w:val="605E5C"/>
      <w:shd w:val="clear" w:color="auto" w:fill="E1DFDD"/>
    </w:rPr>
  </w:style>
  <w:style w:type="paragraph" w:styleId="Listaszerbekezds">
    <w:name w:val="List Paragraph"/>
    <w:basedOn w:val="Norml"/>
    <w:uiPriority w:val="34"/>
    <w:qFormat/>
    <w:rsid w:val="00150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ih.hu/adatvedelmi-szotar" TargetMode="External"/><Relationship Id="rId13" Type="http://schemas.openxmlformats.org/officeDocument/2006/relationships/hyperlink" Target="https://naih.hu/adatvedelmi-szotar" TargetMode="External"/><Relationship Id="rId18" Type="http://schemas.openxmlformats.org/officeDocument/2006/relationships/hyperlink" Target="https://naih.hu/GDPR/GDPR_HU_korregendumokkal.pdf" TargetMode="External"/><Relationship Id="rId26" Type="http://schemas.openxmlformats.org/officeDocument/2006/relationships/hyperlink" Target="https://naih.hu/GDPR/GDPR_HU_korregendumokkal.pdf" TargetMode="External"/><Relationship Id="rId3" Type="http://schemas.openxmlformats.org/officeDocument/2006/relationships/settings" Target="settings.xml"/><Relationship Id="rId21" Type="http://schemas.openxmlformats.org/officeDocument/2006/relationships/hyperlink" Target="https://naih.hu/adatvedelmi-szotar" TargetMode="External"/><Relationship Id="rId34" Type="http://schemas.openxmlformats.org/officeDocument/2006/relationships/fontTable" Target="fontTable.xml"/><Relationship Id="rId7" Type="http://schemas.openxmlformats.org/officeDocument/2006/relationships/hyperlink" Target="https://naih.hu/" TargetMode="External"/><Relationship Id="rId12" Type="http://schemas.openxmlformats.org/officeDocument/2006/relationships/hyperlink" Target="https://naih.hu/GDPR/GDPR_HU_korregendumokkal.pdf" TargetMode="External"/><Relationship Id="rId17" Type="http://schemas.openxmlformats.org/officeDocument/2006/relationships/hyperlink" Target="https://naih.hu/adatvedelmi-szotar" TargetMode="External"/><Relationship Id="rId25" Type="http://schemas.openxmlformats.org/officeDocument/2006/relationships/hyperlink" Target="https://naih.hu/tudnivalok-az-adatvedelmi-incidensek-kezelesero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naih.hu/GDPR/GDPR_HU_korregendumokkal.pdf" TargetMode="External"/><Relationship Id="rId20" Type="http://schemas.openxmlformats.org/officeDocument/2006/relationships/hyperlink" Target="https://naih.hu/GDPR/GDPR_HU_korregendumokkal.pdf" TargetMode="External"/><Relationship Id="rId29" Type="http://schemas.openxmlformats.org/officeDocument/2006/relationships/hyperlink" Target="https://naih.hu/GDPR/GDPR_HU_korregendumokk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ih.hu/adatvedelmi-szotar" TargetMode="External"/><Relationship Id="rId24" Type="http://schemas.openxmlformats.org/officeDocument/2006/relationships/hyperlink" Target="https://naih.hu/adatvedelmi-szotar"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naih.hu/adatvedelmi-szotar" TargetMode="External"/><Relationship Id="rId23" Type="http://schemas.openxmlformats.org/officeDocument/2006/relationships/hyperlink" Target="https://naih.hu/GDPR/GDPR_HU_korregendumokkal.pdf" TargetMode="External"/><Relationship Id="rId28" Type="http://schemas.openxmlformats.org/officeDocument/2006/relationships/hyperlink" Target="https://naih.hu/component/phocadownload/category/33-gdpr" TargetMode="External"/><Relationship Id="rId10" Type="http://schemas.openxmlformats.org/officeDocument/2006/relationships/hyperlink" Target="https://naih.hu/adatvedelmi-szotar" TargetMode="External"/><Relationship Id="rId19" Type="http://schemas.openxmlformats.org/officeDocument/2006/relationships/hyperlink" Target="https://naih.hu/adatvedelmi-szotar" TargetMode="External"/><Relationship Id="rId31" Type="http://schemas.openxmlformats.org/officeDocument/2006/relationships/hyperlink" Target="https://naih.hu/adatvedelmi-allasfoglalasok" TargetMode="External"/><Relationship Id="rId4" Type="http://schemas.openxmlformats.org/officeDocument/2006/relationships/webSettings" Target="webSettings.xml"/><Relationship Id="rId9" Type="http://schemas.openxmlformats.org/officeDocument/2006/relationships/hyperlink" Target="https://naih.hu/GDPR/GDPR_HU_korregendumokkal.pdf" TargetMode="External"/><Relationship Id="rId14" Type="http://schemas.openxmlformats.org/officeDocument/2006/relationships/hyperlink" Target="https://naih.hu/GDPR/GDPR_HU_korregendumokkal.pdf" TargetMode="External"/><Relationship Id="rId22" Type="http://schemas.openxmlformats.org/officeDocument/2006/relationships/hyperlink" Target="https://naih.hu/adatvedelmi-szotar" TargetMode="External"/><Relationship Id="rId27" Type="http://schemas.openxmlformats.org/officeDocument/2006/relationships/hyperlink" Target="https://naih.hu/adatkezeles-erintettjekent-fordulok-a-hatosaghoz" TargetMode="External"/><Relationship Id="rId30" Type="http://schemas.openxmlformats.org/officeDocument/2006/relationships/hyperlink" Target="https://naih.hu/hatarozatok-vegzesek"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1535</Words>
  <Characters>10598</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Szerző</dc:creator>
  <cp:keywords/>
  <dc:description/>
  <cp:lastModifiedBy>Szerző</cp:lastModifiedBy>
  <cp:revision>17</cp:revision>
  <dcterms:created xsi:type="dcterms:W3CDTF">2021-03-11T04:21:00Z</dcterms:created>
  <dcterms:modified xsi:type="dcterms:W3CDTF">2021-03-11T06:26:00Z</dcterms:modified>
</cp:coreProperties>
</file>