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F1A" w:rsidRPr="00123EE0" w:rsidRDefault="007709B0" w:rsidP="00180F1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180F1A" w:rsidRPr="00123EE0">
        <w:rPr>
          <w:b/>
          <w:bCs/>
          <w:sz w:val="24"/>
          <w:szCs w:val="24"/>
        </w:rPr>
        <w:t>. olvasóleck</w:t>
      </w:r>
      <w:r w:rsidR="00180F1A">
        <w:rPr>
          <w:b/>
          <w:bCs/>
          <w:sz w:val="24"/>
          <w:szCs w:val="24"/>
        </w:rPr>
        <w:t>e</w:t>
      </w:r>
      <w:r w:rsidR="00180F1A" w:rsidRPr="00123EE0">
        <w:rPr>
          <w:b/>
          <w:bCs/>
          <w:sz w:val="24"/>
          <w:szCs w:val="24"/>
        </w:rPr>
        <w:t xml:space="preserve"> tesztkérdése</w:t>
      </w:r>
      <w:r w:rsidR="00180F1A">
        <w:rPr>
          <w:b/>
          <w:bCs/>
          <w:sz w:val="24"/>
          <w:szCs w:val="24"/>
        </w:rPr>
        <w:t>i</w:t>
      </w:r>
    </w:p>
    <w:p w:rsidR="00664978" w:rsidRDefault="00664978" w:rsidP="00664978"/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704"/>
        <w:gridCol w:w="567"/>
        <w:gridCol w:w="7796"/>
      </w:tblGrid>
      <w:tr w:rsidR="00727662" w:rsidTr="00CE1E91">
        <w:tc>
          <w:tcPr>
            <w:tcW w:w="704" w:type="dxa"/>
            <w:vMerge w:val="restart"/>
            <w:vAlign w:val="center"/>
          </w:tcPr>
          <w:p w:rsidR="00727662" w:rsidRPr="004E00AA" w:rsidRDefault="00E4082A" w:rsidP="00287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0AA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363" w:type="dxa"/>
            <w:gridSpan w:val="2"/>
          </w:tcPr>
          <w:p w:rsidR="00727662" w:rsidRDefault="009F22BB" w:rsidP="00082A9E"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A02CF5">
              <w:rPr>
                <w:rFonts w:ascii="Arial" w:hAnsi="Arial" w:cs="Arial"/>
                <w:b/>
                <w:sz w:val="22"/>
                <w:szCs w:val="22"/>
              </w:rPr>
              <w:t>elyik az igaz válasz?</w:t>
            </w:r>
          </w:p>
        </w:tc>
      </w:tr>
      <w:tr w:rsidR="00A42703" w:rsidTr="00CE1E91">
        <w:tc>
          <w:tcPr>
            <w:tcW w:w="704" w:type="dxa"/>
            <w:vMerge/>
            <w:vAlign w:val="center"/>
          </w:tcPr>
          <w:p w:rsidR="00A42703" w:rsidRPr="004E00AA" w:rsidRDefault="00A42703" w:rsidP="00287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42703" w:rsidRPr="0084220B" w:rsidRDefault="0028792B" w:rsidP="00664978">
            <w:pPr>
              <w:rPr>
                <w:rFonts w:ascii="Arial" w:hAnsi="Arial" w:cs="Arial"/>
                <w:sz w:val="22"/>
                <w:szCs w:val="22"/>
              </w:rPr>
            </w:pPr>
            <w:r w:rsidRPr="0084220B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6" w:type="dxa"/>
          </w:tcPr>
          <w:p w:rsidR="00A42703" w:rsidRPr="0084220B" w:rsidRDefault="009F22BB" w:rsidP="00082A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Magyarországon a gyümölcságazat hosszú távon stagnáló, a zöldségágazat hosszú távon növekvő volumenű</w:t>
            </w:r>
          </w:p>
        </w:tc>
      </w:tr>
      <w:tr w:rsidR="00632CDF" w:rsidTr="00CE1E91">
        <w:tc>
          <w:tcPr>
            <w:tcW w:w="704" w:type="dxa"/>
            <w:vMerge/>
            <w:vAlign w:val="center"/>
          </w:tcPr>
          <w:p w:rsidR="00632CDF" w:rsidRPr="004E00AA" w:rsidRDefault="00632CDF" w:rsidP="00632C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632CDF" w:rsidRPr="0084220B" w:rsidRDefault="00632CDF" w:rsidP="00632CDF">
            <w:pPr>
              <w:rPr>
                <w:rFonts w:ascii="Arial" w:hAnsi="Arial" w:cs="Arial"/>
                <w:sz w:val="22"/>
                <w:szCs w:val="22"/>
              </w:rPr>
            </w:pPr>
            <w:r w:rsidRPr="0084220B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6" w:type="dxa"/>
          </w:tcPr>
          <w:p w:rsidR="00632CDF" w:rsidRPr="0084220B" w:rsidRDefault="00632CDF" w:rsidP="00632C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Magyarországon a gyümölcságazat hosszú távon stagnáló, a zöldségágazat hosszú távon </w:t>
            </w:r>
            <w:r>
              <w:rPr>
                <w:rFonts w:ascii="Arial" w:hAnsi="Arial" w:cs="Arial"/>
                <w:sz w:val="22"/>
                <w:szCs w:val="22"/>
              </w:rPr>
              <w:t xml:space="preserve">enyhén </w:t>
            </w:r>
            <w:r>
              <w:rPr>
                <w:rFonts w:ascii="Arial" w:hAnsi="Arial" w:cs="Arial"/>
                <w:sz w:val="22"/>
                <w:szCs w:val="22"/>
              </w:rPr>
              <w:t>növekvő volumenű</w:t>
            </w:r>
          </w:p>
        </w:tc>
      </w:tr>
      <w:tr w:rsidR="00632CDF" w:rsidTr="00CE1E91">
        <w:tc>
          <w:tcPr>
            <w:tcW w:w="704" w:type="dxa"/>
            <w:vMerge/>
            <w:vAlign w:val="center"/>
          </w:tcPr>
          <w:p w:rsidR="00632CDF" w:rsidRPr="004E00AA" w:rsidRDefault="00632CDF" w:rsidP="00632C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632CDF" w:rsidRPr="0084220B" w:rsidRDefault="00632CDF" w:rsidP="00632CDF">
            <w:pPr>
              <w:rPr>
                <w:rFonts w:ascii="Arial" w:hAnsi="Arial" w:cs="Arial"/>
                <w:sz w:val="22"/>
                <w:szCs w:val="22"/>
              </w:rPr>
            </w:pPr>
            <w:r w:rsidRPr="0084220B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6" w:type="dxa"/>
          </w:tcPr>
          <w:p w:rsidR="00632CDF" w:rsidRPr="0084220B" w:rsidRDefault="00632CDF" w:rsidP="00632C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Magyarországon a gyümölcságazat hosszú távon </w:t>
            </w:r>
            <w:r>
              <w:rPr>
                <w:rFonts w:ascii="Arial" w:hAnsi="Arial" w:cs="Arial"/>
                <w:sz w:val="22"/>
                <w:szCs w:val="22"/>
              </w:rPr>
              <w:t>növekvő</w:t>
            </w:r>
            <w:r>
              <w:rPr>
                <w:rFonts w:ascii="Arial" w:hAnsi="Arial" w:cs="Arial"/>
                <w:sz w:val="22"/>
                <w:szCs w:val="22"/>
              </w:rPr>
              <w:t xml:space="preserve">, a zöldségágazat hosszú távon </w:t>
            </w:r>
            <w:r>
              <w:rPr>
                <w:rFonts w:ascii="Arial" w:hAnsi="Arial" w:cs="Arial"/>
                <w:sz w:val="22"/>
                <w:szCs w:val="22"/>
              </w:rPr>
              <w:t xml:space="preserve">enyhén </w:t>
            </w:r>
            <w:r>
              <w:rPr>
                <w:rFonts w:ascii="Arial" w:hAnsi="Arial" w:cs="Arial"/>
                <w:sz w:val="22"/>
                <w:szCs w:val="22"/>
              </w:rPr>
              <w:t>növekvő volumenű</w:t>
            </w:r>
          </w:p>
        </w:tc>
      </w:tr>
      <w:tr w:rsidR="00632CDF" w:rsidTr="00CE1E91">
        <w:tc>
          <w:tcPr>
            <w:tcW w:w="704" w:type="dxa"/>
            <w:vMerge w:val="restart"/>
            <w:vAlign w:val="center"/>
          </w:tcPr>
          <w:p w:rsidR="00632CDF" w:rsidRPr="00E86B1E" w:rsidRDefault="00632CDF" w:rsidP="00632C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86B1E"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8363" w:type="dxa"/>
            <w:gridSpan w:val="2"/>
          </w:tcPr>
          <w:p w:rsidR="00632CDF" w:rsidRPr="00E86B1E" w:rsidRDefault="00E24BB7" w:rsidP="00632CD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Melyik az igaz válasz?</w:t>
            </w:r>
          </w:p>
        </w:tc>
      </w:tr>
      <w:tr w:rsidR="00632CDF" w:rsidTr="00CE1E91">
        <w:tc>
          <w:tcPr>
            <w:tcW w:w="704" w:type="dxa"/>
            <w:vMerge/>
            <w:vAlign w:val="center"/>
          </w:tcPr>
          <w:p w:rsidR="00632CDF" w:rsidRPr="004E00AA" w:rsidRDefault="00632CDF" w:rsidP="00632C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632CDF" w:rsidRPr="004E00AA" w:rsidRDefault="00632CDF" w:rsidP="00632CDF">
            <w:pPr>
              <w:rPr>
                <w:rFonts w:ascii="Arial" w:hAnsi="Arial" w:cs="Arial"/>
                <w:sz w:val="22"/>
                <w:szCs w:val="22"/>
              </w:rPr>
            </w:pPr>
            <w:r w:rsidRPr="004E00A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6" w:type="dxa"/>
          </w:tcPr>
          <w:p w:rsidR="00632CDF" w:rsidRPr="00DB64AC" w:rsidRDefault="00912B6F" w:rsidP="00632C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magyar gyümölcsültevény 50 %-a elavult</w:t>
            </w:r>
          </w:p>
        </w:tc>
      </w:tr>
      <w:tr w:rsidR="00632CDF" w:rsidTr="00CE1E91">
        <w:tc>
          <w:tcPr>
            <w:tcW w:w="704" w:type="dxa"/>
            <w:vMerge/>
            <w:vAlign w:val="center"/>
          </w:tcPr>
          <w:p w:rsidR="00632CDF" w:rsidRPr="004E00AA" w:rsidRDefault="00632CDF" w:rsidP="00632C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632CDF" w:rsidRPr="004E00AA" w:rsidRDefault="00632CDF" w:rsidP="00632CDF">
            <w:pPr>
              <w:rPr>
                <w:rFonts w:ascii="Arial" w:hAnsi="Arial" w:cs="Arial"/>
                <w:sz w:val="22"/>
                <w:szCs w:val="22"/>
              </w:rPr>
            </w:pPr>
            <w:r w:rsidRPr="004E00AA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6" w:type="dxa"/>
          </w:tcPr>
          <w:p w:rsidR="00632CDF" w:rsidRPr="00DB64AC" w:rsidRDefault="00912B6F" w:rsidP="00632C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magyar gyümölcsültevény 50 %-a </w:t>
            </w:r>
            <w:r>
              <w:rPr>
                <w:rFonts w:ascii="Arial" w:hAnsi="Arial" w:cs="Arial"/>
                <w:sz w:val="22"/>
                <w:szCs w:val="22"/>
              </w:rPr>
              <w:t>fejleszthető</w:t>
            </w:r>
          </w:p>
        </w:tc>
      </w:tr>
      <w:tr w:rsidR="00632CDF" w:rsidTr="00CE1E91">
        <w:tc>
          <w:tcPr>
            <w:tcW w:w="704" w:type="dxa"/>
            <w:vMerge/>
            <w:vAlign w:val="center"/>
          </w:tcPr>
          <w:p w:rsidR="00632CDF" w:rsidRPr="004E00AA" w:rsidRDefault="00632CDF" w:rsidP="00632C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632CDF" w:rsidRPr="004E00AA" w:rsidRDefault="00632CDF" w:rsidP="00632CDF">
            <w:pPr>
              <w:rPr>
                <w:rFonts w:ascii="Arial" w:hAnsi="Arial" w:cs="Arial"/>
                <w:sz w:val="22"/>
                <w:szCs w:val="22"/>
              </w:rPr>
            </w:pPr>
            <w:r w:rsidRPr="004E00AA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6" w:type="dxa"/>
          </w:tcPr>
          <w:p w:rsidR="00632CDF" w:rsidRPr="00DB64AC" w:rsidRDefault="00912B6F" w:rsidP="00632C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magyar gyümölcsültevény 50 %-a </w:t>
            </w:r>
            <w:r w:rsidRPr="00E24BB7">
              <w:rPr>
                <w:rFonts w:ascii="Arial" w:hAnsi="Arial" w:cs="Arial"/>
                <w:sz w:val="22"/>
                <w:szCs w:val="22"/>
              </w:rPr>
              <w:t>magas színvonalú, korszerű, versenyképes</w:t>
            </w:r>
          </w:p>
        </w:tc>
      </w:tr>
      <w:tr w:rsidR="00632CDF" w:rsidTr="00CE1E91">
        <w:tc>
          <w:tcPr>
            <w:tcW w:w="704" w:type="dxa"/>
            <w:vMerge w:val="restart"/>
            <w:vAlign w:val="center"/>
          </w:tcPr>
          <w:p w:rsidR="00632CDF" w:rsidRPr="004E00AA" w:rsidRDefault="00B86B2C" w:rsidP="00632C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8363" w:type="dxa"/>
            <w:gridSpan w:val="2"/>
          </w:tcPr>
          <w:p w:rsidR="00632CDF" w:rsidRPr="00DB64AC" w:rsidRDefault="00E24BB7" w:rsidP="00632C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Melyik az igaz válasz?</w:t>
            </w:r>
          </w:p>
        </w:tc>
      </w:tr>
      <w:tr w:rsidR="00632CDF" w:rsidTr="00CE1E91">
        <w:tc>
          <w:tcPr>
            <w:tcW w:w="704" w:type="dxa"/>
            <w:vMerge/>
            <w:vAlign w:val="center"/>
          </w:tcPr>
          <w:p w:rsidR="00632CDF" w:rsidRPr="004E00AA" w:rsidRDefault="00632CDF" w:rsidP="00632C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632CDF" w:rsidRPr="004E00AA" w:rsidRDefault="00632CDF" w:rsidP="00632C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0A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6" w:type="dxa"/>
          </w:tcPr>
          <w:p w:rsidR="00632CDF" w:rsidRPr="00DB64AC" w:rsidRDefault="00E24BB7" w:rsidP="00632C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magyar zöldségtermesztés magas szintű</w:t>
            </w:r>
          </w:p>
        </w:tc>
      </w:tr>
      <w:tr w:rsidR="00632CDF" w:rsidTr="00CE1E91">
        <w:tc>
          <w:tcPr>
            <w:tcW w:w="704" w:type="dxa"/>
            <w:vMerge/>
            <w:vAlign w:val="center"/>
          </w:tcPr>
          <w:p w:rsidR="00632CDF" w:rsidRPr="004E00AA" w:rsidRDefault="00632CDF" w:rsidP="00632C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632CDF" w:rsidRPr="004E00AA" w:rsidRDefault="00632CDF" w:rsidP="00632C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0AA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6" w:type="dxa"/>
          </w:tcPr>
          <w:p w:rsidR="00632CDF" w:rsidRPr="00DB64AC" w:rsidRDefault="00E24BB7" w:rsidP="00632C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magyar zöldségtermesztés </w:t>
            </w:r>
            <w:r w:rsidR="00B86B2C">
              <w:rPr>
                <w:rFonts w:ascii="Arial" w:hAnsi="Arial" w:cs="Arial"/>
                <w:sz w:val="22"/>
                <w:szCs w:val="22"/>
              </w:rPr>
              <w:t xml:space="preserve">alacsony </w:t>
            </w:r>
            <w:r>
              <w:rPr>
                <w:rFonts w:ascii="Arial" w:hAnsi="Arial" w:cs="Arial"/>
                <w:sz w:val="22"/>
                <w:szCs w:val="22"/>
              </w:rPr>
              <w:t>szintű</w:t>
            </w:r>
          </w:p>
        </w:tc>
      </w:tr>
      <w:tr w:rsidR="00632CDF" w:rsidTr="00CE1E91">
        <w:tc>
          <w:tcPr>
            <w:tcW w:w="704" w:type="dxa"/>
            <w:vMerge/>
            <w:vAlign w:val="center"/>
          </w:tcPr>
          <w:p w:rsidR="00632CDF" w:rsidRPr="004E00AA" w:rsidRDefault="00632CDF" w:rsidP="00632C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632CDF" w:rsidRPr="004E00AA" w:rsidRDefault="00632CDF" w:rsidP="00632C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0AA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6" w:type="dxa"/>
          </w:tcPr>
          <w:p w:rsidR="00632CDF" w:rsidRPr="00DB64AC" w:rsidRDefault="00B86B2C" w:rsidP="00632C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magyar zöldségtermesztés </w:t>
            </w:r>
            <w:r>
              <w:rPr>
                <w:rFonts w:ascii="Arial" w:hAnsi="Arial" w:cs="Arial"/>
                <w:sz w:val="22"/>
                <w:szCs w:val="22"/>
              </w:rPr>
              <w:t>közepes</w:t>
            </w:r>
            <w:r>
              <w:rPr>
                <w:rFonts w:ascii="Arial" w:hAnsi="Arial" w:cs="Arial"/>
                <w:sz w:val="22"/>
                <w:szCs w:val="22"/>
              </w:rPr>
              <w:t xml:space="preserve"> szintű</w:t>
            </w:r>
          </w:p>
        </w:tc>
      </w:tr>
      <w:tr w:rsidR="00632CDF" w:rsidTr="00CE1E91">
        <w:tc>
          <w:tcPr>
            <w:tcW w:w="704" w:type="dxa"/>
            <w:vMerge w:val="restart"/>
            <w:vAlign w:val="center"/>
          </w:tcPr>
          <w:p w:rsidR="00632CDF" w:rsidRPr="004E00AA" w:rsidRDefault="00600899" w:rsidP="00632C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363" w:type="dxa"/>
            <w:gridSpan w:val="2"/>
          </w:tcPr>
          <w:p w:rsidR="00632CDF" w:rsidRPr="00DB64AC" w:rsidRDefault="00221A44" w:rsidP="00632C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 legnagyobb élőmunkafelhasználású gyümölcsfajok</w:t>
            </w:r>
          </w:p>
        </w:tc>
      </w:tr>
      <w:tr w:rsidR="00632CDF" w:rsidTr="00CE1E91">
        <w:tc>
          <w:tcPr>
            <w:tcW w:w="704" w:type="dxa"/>
            <w:vMerge/>
            <w:vAlign w:val="center"/>
          </w:tcPr>
          <w:p w:rsidR="00632CDF" w:rsidRPr="004E00AA" w:rsidRDefault="00632CDF" w:rsidP="00632C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632CDF" w:rsidRPr="008C0078" w:rsidRDefault="00632CDF" w:rsidP="00632CD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C0078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6" w:type="dxa"/>
          </w:tcPr>
          <w:p w:rsidR="00632CDF" w:rsidRPr="00C04C5F" w:rsidRDefault="00221A44" w:rsidP="00632C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almatermésűek</w:t>
            </w:r>
          </w:p>
        </w:tc>
      </w:tr>
      <w:tr w:rsidR="00632CDF" w:rsidTr="00CE1E91">
        <w:tc>
          <w:tcPr>
            <w:tcW w:w="704" w:type="dxa"/>
            <w:vMerge/>
            <w:vAlign w:val="center"/>
          </w:tcPr>
          <w:p w:rsidR="00632CDF" w:rsidRPr="004E00AA" w:rsidRDefault="00632CDF" w:rsidP="00632C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632CDF" w:rsidRPr="008C0078" w:rsidRDefault="00632CDF" w:rsidP="00632CD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C0078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6" w:type="dxa"/>
          </w:tcPr>
          <w:p w:rsidR="00632CDF" w:rsidRPr="00C04C5F" w:rsidRDefault="00600899" w:rsidP="00632C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bogyósok</w:t>
            </w:r>
          </w:p>
        </w:tc>
      </w:tr>
      <w:tr w:rsidR="00632CDF" w:rsidTr="00CE1E91">
        <w:tc>
          <w:tcPr>
            <w:tcW w:w="704" w:type="dxa"/>
            <w:vMerge/>
            <w:vAlign w:val="center"/>
          </w:tcPr>
          <w:p w:rsidR="00632CDF" w:rsidRPr="004E00AA" w:rsidRDefault="00632CDF" w:rsidP="00632C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632CDF" w:rsidRPr="008C0078" w:rsidRDefault="00632CDF" w:rsidP="00632CD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C0078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6" w:type="dxa"/>
          </w:tcPr>
          <w:p w:rsidR="00632CDF" w:rsidRPr="00C04C5F" w:rsidRDefault="00600899" w:rsidP="00632C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csonthéjasok</w:t>
            </w:r>
          </w:p>
        </w:tc>
      </w:tr>
      <w:tr w:rsidR="00632CDF" w:rsidTr="00CE1E91">
        <w:tc>
          <w:tcPr>
            <w:tcW w:w="704" w:type="dxa"/>
            <w:vMerge w:val="restart"/>
            <w:vAlign w:val="center"/>
          </w:tcPr>
          <w:p w:rsidR="00632CDF" w:rsidRPr="008D0074" w:rsidRDefault="00632CDF" w:rsidP="00632C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0074"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8363" w:type="dxa"/>
            <w:gridSpan w:val="2"/>
          </w:tcPr>
          <w:p w:rsidR="00632CDF" w:rsidRPr="008D0074" w:rsidRDefault="00600899" w:rsidP="00632CD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Termesztőberendezések alatti zöldségfajok élőmunka igénye</w:t>
            </w:r>
          </w:p>
        </w:tc>
      </w:tr>
      <w:tr w:rsidR="00632CDF" w:rsidTr="00CE1E91">
        <w:tc>
          <w:tcPr>
            <w:tcW w:w="704" w:type="dxa"/>
            <w:vMerge/>
            <w:vAlign w:val="center"/>
          </w:tcPr>
          <w:p w:rsidR="00632CDF" w:rsidRPr="004E00AA" w:rsidRDefault="00632CDF" w:rsidP="00632C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632CDF" w:rsidRPr="008C0078" w:rsidRDefault="00632CDF" w:rsidP="00632CDF">
            <w:pPr>
              <w:rPr>
                <w:rFonts w:ascii="Arial" w:hAnsi="Arial" w:cs="Arial"/>
                <w:sz w:val="22"/>
                <w:szCs w:val="22"/>
              </w:rPr>
            </w:pPr>
            <w:r w:rsidRPr="008C0078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6" w:type="dxa"/>
          </w:tcPr>
          <w:p w:rsidR="00632CDF" w:rsidRPr="008766B3" w:rsidRDefault="00B50FF5" w:rsidP="00632CD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3-4-szerese a szabadföldi zöldségtermesztésnek</w:t>
            </w:r>
          </w:p>
        </w:tc>
      </w:tr>
      <w:tr w:rsidR="00B50FF5" w:rsidTr="00CE1E91">
        <w:tc>
          <w:tcPr>
            <w:tcW w:w="704" w:type="dxa"/>
            <w:vMerge/>
            <w:vAlign w:val="center"/>
          </w:tcPr>
          <w:p w:rsidR="00B50FF5" w:rsidRPr="004E00AA" w:rsidRDefault="00B50FF5" w:rsidP="00B5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50FF5" w:rsidRPr="008C0078" w:rsidRDefault="00B50FF5" w:rsidP="00B50FF5">
            <w:pPr>
              <w:rPr>
                <w:rFonts w:ascii="Arial" w:hAnsi="Arial" w:cs="Arial"/>
                <w:sz w:val="22"/>
                <w:szCs w:val="22"/>
              </w:rPr>
            </w:pPr>
            <w:r w:rsidRPr="008C0078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6" w:type="dxa"/>
          </w:tcPr>
          <w:p w:rsidR="00B50FF5" w:rsidRPr="008766B3" w:rsidRDefault="00B50FF5" w:rsidP="00B50FF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két</w:t>
            </w:r>
            <w:r>
              <w:rPr>
                <w:rFonts w:ascii="Arial" w:hAnsi="Arial" w:cs="Arial"/>
                <w:sz w:val="22"/>
                <w:szCs w:val="22"/>
              </w:rPr>
              <w:t>szerese a szabadföldi zöldségtermesztésnek</w:t>
            </w:r>
          </w:p>
        </w:tc>
      </w:tr>
      <w:tr w:rsidR="00632CDF" w:rsidTr="00CE1E91">
        <w:tc>
          <w:tcPr>
            <w:tcW w:w="704" w:type="dxa"/>
            <w:vMerge/>
            <w:vAlign w:val="center"/>
          </w:tcPr>
          <w:p w:rsidR="00632CDF" w:rsidRPr="004E00AA" w:rsidRDefault="00632CDF" w:rsidP="00632C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632CDF" w:rsidRPr="008C0078" w:rsidRDefault="00632CDF" w:rsidP="00632CDF">
            <w:pPr>
              <w:rPr>
                <w:rFonts w:ascii="Arial" w:hAnsi="Arial" w:cs="Arial"/>
                <w:sz w:val="22"/>
                <w:szCs w:val="22"/>
              </w:rPr>
            </w:pPr>
            <w:r w:rsidRPr="008C0078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6" w:type="dxa"/>
          </w:tcPr>
          <w:p w:rsidR="00632CDF" w:rsidRPr="008766B3" w:rsidRDefault="00B50FF5" w:rsidP="00632C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tízszerese</w:t>
            </w:r>
            <w:r w:rsidR="004E6F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6F75">
              <w:rPr>
                <w:rFonts w:ascii="Arial" w:hAnsi="Arial" w:cs="Arial"/>
                <w:sz w:val="22"/>
                <w:szCs w:val="22"/>
              </w:rPr>
              <w:t>a szabadföldi zöldségtermesztésnek</w:t>
            </w:r>
          </w:p>
        </w:tc>
      </w:tr>
      <w:tr w:rsidR="00632CDF" w:rsidTr="00CE1E91">
        <w:tc>
          <w:tcPr>
            <w:tcW w:w="704" w:type="dxa"/>
            <w:vMerge w:val="restart"/>
            <w:vAlign w:val="center"/>
          </w:tcPr>
          <w:p w:rsidR="00632CDF" w:rsidRPr="004E00AA" w:rsidRDefault="00632CDF" w:rsidP="00632C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363" w:type="dxa"/>
            <w:gridSpan w:val="2"/>
          </w:tcPr>
          <w:p w:rsidR="00632CDF" w:rsidRPr="00A62FD7" w:rsidRDefault="00B242ED" w:rsidP="00632C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762CB1">
              <w:rPr>
                <w:rFonts w:ascii="Arial" w:hAnsi="Arial" w:cs="Arial"/>
                <w:b/>
                <w:sz w:val="22"/>
                <w:szCs w:val="22"/>
              </w:rPr>
              <w:t>elyek a zöldségtermesztés versenyképességének tényezői?</w:t>
            </w:r>
          </w:p>
        </w:tc>
      </w:tr>
      <w:tr w:rsidR="00632CDF" w:rsidTr="00CE1E91">
        <w:tc>
          <w:tcPr>
            <w:tcW w:w="704" w:type="dxa"/>
            <w:vMerge/>
            <w:vAlign w:val="center"/>
          </w:tcPr>
          <w:p w:rsidR="00632CDF" w:rsidRPr="004E00AA" w:rsidRDefault="00632CDF" w:rsidP="00632C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632CDF" w:rsidRPr="008C0078" w:rsidRDefault="00632CDF" w:rsidP="00632CDF">
            <w:pPr>
              <w:rPr>
                <w:rFonts w:ascii="Arial" w:hAnsi="Arial" w:cs="Arial"/>
                <w:sz w:val="22"/>
                <w:szCs w:val="22"/>
              </w:rPr>
            </w:pPr>
            <w:r w:rsidRPr="008C0078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6" w:type="dxa"/>
          </w:tcPr>
          <w:p w:rsidR="00632CDF" w:rsidRPr="000E66F2" w:rsidRDefault="00762CB1" w:rsidP="00632C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magasabb bevétel, magasabb jövedelem</w:t>
            </w:r>
          </w:p>
        </w:tc>
      </w:tr>
      <w:tr w:rsidR="00632CDF" w:rsidTr="00CE1E91">
        <w:tc>
          <w:tcPr>
            <w:tcW w:w="704" w:type="dxa"/>
            <w:vMerge/>
            <w:vAlign w:val="center"/>
          </w:tcPr>
          <w:p w:rsidR="00632CDF" w:rsidRPr="004E00AA" w:rsidRDefault="00632CDF" w:rsidP="00632C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632CDF" w:rsidRPr="008C0078" w:rsidRDefault="00632CDF" w:rsidP="00632CDF">
            <w:pPr>
              <w:rPr>
                <w:rFonts w:ascii="Arial" w:hAnsi="Arial" w:cs="Arial"/>
                <w:sz w:val="22"/>
                <w:szCs w:val="22"/>
              </w:rPr>
            </w:pPr>
            <w:r w:rsidRPr="008C0078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6" w:type="dxa"/>
          </w:tcPr>
          <w:p w:rsidR="00632CDF" w:rsidRPr="000E66F2" w:rsidRDefault="00762CB1" w:rsidP="00632C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tőke, szaktudás, munkaerő, időjárás</w:t>
            </w:r>
          </w:p>
        </w:tc>
      </w:tr>
      <w:tr w:rsidR="00632CDF" w:rsidTr="00CE1E91">
        <w:tc>
          <w:tcPr>
            <w:tcW w:w="704" w:type="dxa"/>
            <w:vMerge/>
            <w:vAlign w:val="center"/>
          </w:tcPr>
          <w:p w:rsidR="00632CDF" w:rsidRPr="004E00AA" w:rsidRDefault="00632CDF" w:rsidP="00632C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632CDF" w:rsidRPr="008C0078" w:rsidRDefault="00632CDF" w:rsidP="00632CDF">
            <w:pPr>
              <w:rPr>
                <w:rFonts w:ascii="Arial" w:hAnsi="Arial" w:cs="Arial"/>
                <w:sz w:val="22"/>
                <w:szCs w:val="22"/>
              </w:rPr>
            </w:pPr>
            <w:r w:rsidRPr="008C0078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6" w:type="dxa"/>
          </w:tcPr>
          <w:p w:rsidR="00632CDF" w:rsidRPr="000E66F2" w:rsidRDefault="00B242ED" w:rsidP="00632CD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nagyobb termelési volumen, minőség, szaktanácsadás igénybevétele</w:t>
            </w:r>
          </w:p>
        </w:tc>
      </w:tr>
      <w:tr w:rsidR="00632CDF" w:rsidTr="00CE1E91">
        <w:tc>
          <w:tcPr>
            <w:tcW w:w="704" w:type="dxa"/>
            <w:vMerge w:val="restart"/>
            <w:vAlign w:val="center"/>
          </w:tcPr>
          <w:p w:rsidR="00632CDF" w:rsidRPr="00E160E9" w:rsidRDefault="00632CDF" w:rsidP="00632CD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Hlk58094485"/>
            <w:r w:rsidRPr="00E160E9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  <w:tc>
          <w:tcPr>
            <w:tcW w:w="8363" w:type="dxa"/>
            <w:gridSpan w:val="2"/>
          </w:tcPr>
          <w:p w:rsidR="00632CDF" w:rsidRPr="00E160E9" w:rsidRDefault="003E557D" w:rsidP="00632C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Mit jelent az elmaradottsási mutató?</w:t>
            </w:r>
          </w:p>
        </w:tc>
      </w:tr>
      <w:tr w:rsidR="00CE1E91" w:rsidTr="00CE1E91">
        <w:tc>
          <w:tcPr>
            <w:tcW w:w="704" w:type="dxa"/>
            <w:vMerge/>
            <w:vAlign w:val="center"/>
          </w:tcPr>
          <w:p w:rsidR="00632CDF" w:rsidRPr="00E160E9" w:rsidRDefault="00632CDF" w:rsidP="00632C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CDF" w:rsidRPr="00E160E9" w:rsidRDefault="00632CDF" w:rsidP="00632CDF">
            <w:pPr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796" w:type="dxa"/>
          </w:tcPr>
          <w:p w:rsidR="00632CDF" w:rsidRPr="00CA5D91" w:rsidRDefault="003E557D" w:rsidP="00251DDC">
            <w:pPr>
              <w:rPr>
                <w:rFonts w:ascii="Arial" w:hAnsi="Arial" w:cs="Arial"/>
                <w:sz w:val="22"/>
                <w:szCs w:val="22"/>
              </w:rPr>
            </w:pPr>
            <w:r w:rsidRPr="00CA5D91">
              <w:rPr>
                <w:rFonts w:ascii="Arial" w:hAnsi="Arial" w:cs="Arial"/>
                <w:sz w:val="22"/>
                <w:szCs w:val="22"/>
              </w:rPr>
              <w:t>a hazai átlaghozamok a top 5</w:t>
            </w:r>
            <w:r w:rsidR="00251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5D91">
              <w:rPr>
                <w:rFonts w:ascii="Arial" w:hAnsi="Arial" w:cs="Arial"/>
                <w:sz w:val="22"/>
                <w:szCs w:val="22"/>
              </w:rPr>
              <w:t>versenytársak átlaghozamához történő viszonyítás</w:t>
            </w:r>
            <w:r w:rsidR="00241742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CE1E91" w:rsidTr="00CE1E91">
        <w:tc>
          <w:tcPr>
            <w:tcW w:w="704" w:type="dxa"/>
            <w:vMerge/>
            <w:vAlign w:val="center"/>
          </w:tcPr>
          <w:p w:rsidR="00632CDF" w:rsidRPr="00E160E9" w:rsidRDefault="00632CDF" w:rsidP="00632C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CDF" w:rsidRPr="00E160E9" w:rsidRDefault="00632CDF" w:rsidP="00632CDF">
            <w:pPr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796" w:type="dxa"/>
          </w:tcPr>
          <w:p w:rsidR="00632CDF" w:rsidRPr="00CA5D91" w:rsidRDefault="00A90EEA" w:rsidP="005D1355">
            <w:pPr>
              <w:rPr>
                <w:rFonts w:ascii="Arial" w:hAnsi="Arial" w:cs="Arial"/>
                <w:sz w:val="22"/>
                <w:szCs w:val="22"/>
              </w:rPr>
            </w:pPr>
            <w:r w:rsidRPr="00CA5D91">
              <w:rPr>
                <w:rFonts w:ascii="Arial" w:hAnsi="Arial" w:cs="Arial"/>
                <w:sz w:val="22"/>
                <w:szCs w:val="22"/>
              </w:rPr>
              <w:t>a hazai átlaghozamok a top 5</w:t>
            </w:r>
            <w:r w:rsidR="005D13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5D91">
              <w:rPr>
                <w:rFonts w:ascii="Arial" w:hAnsi="Arial" w:cs="Arial"/>
                <w:sz w:val="22"/>
                <w:szCs w:val="22"/>
              </w:rPr>
              <w:t xml:space="preserve">versenytársak </w:t>
            </w:r>
            <w:proofErr w:type="spellStart"/>
            <w:r w:rsidRPr="00CA5D91">
              <w:rPr>
                <w:rFonts w:ascii="Arial" w:hAnsi="Arial" w:cs="Arial"/>
                <w:sz w:val="22"/>
                <w:szCs w:val="22"/>
              </w:rPr>
              <w:t>árbevételhez</w:t>
            </w:r>
            <w:proofErr w:type="spellEnd"/>
            <w:r w:rsidRPr="00CA5D91">
              <w:rPr>
                <w:rFonts w:ascii="Arial" w:hAnsi="Arial" w:cs="Arial"/>
                <w:sz w:val="22"/>
                <w:szCs w:val="22"/>
              </w:rPr>
              <w:t xml:space="preserve"> történő viszonyítás</w:t>
            </w:r>
            <w:r w:rsidR="00241742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CE1E91" w:rsidTr="00CE1E91">
        <w:tc>
          <w:tcPr>
            <w:tcW w:w="704" w:type="dxa"/>
            <w:vMerge/>
            <w:vAlign w:val="center"/>
          </w:tcPr>
          <w:p w:rsidR="00632CDF" w:rsidRPr="00E160E9" w:rsidRDefault="00632CDF" w:rsidP="00632C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CDF" w:rsidRPr="00E160E9" w:rsidRDefault="00632CDF" w:rsidP="00632CDF">
            <w:pPr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796" w:type="dxa"/>
          </w:tcPr>
          <w:p w:rsidR="00632CDF" w:rsidRPr="00CA5D91" w:rsidRDefault="00A90EEA" w:rsidP="00241742">
            <w:pPr>
              <w:rPr>
                <w:rFonts w:ascii="Arial" w:hAnsi="Arial" w:cs="Arial"/>
                <w:sz w:val="22"/>
                <w:szCs w:val="22"/>
              </w:rPr>
            </w:pPr>
            <w:r w:rsidRPr="00CA5D91">
              <w:rPr>
                <w:rFonts w:ascii="Arial" w:hAnsi="Arial" w:cs="Arial"/>
                <w:sz w:val="22"/>
                <w:szCs w:val="22"/>
              </w:rPr>
              <w:t>a hazai átlaghozamok</w:t>
            </w:r>
            <w:r w:rsidR="00CA5D91" w:rsidRPr="00CA5D91">
              <w:rPr>
                <w:rFonts w:ascii="Arial" w:hAnsi="Arial" w:cs="Arial"/>
                <w:sz w:val="22"/>
                <w:szCs w:val="22"/>
              </w:rPr>
              <w:t>nak</w:t>
            </w:r>
            <w:r w:rsidRPr="00CA5D91">
              <w:rPr>
                <w:rFonts w:ascii="Arial" w:hAnsi="Arial" w:cs="Arial"/>
                <w:sz w:val="22"/>
                <w:szCs w:val="22"/>
              </w:rPr>
              <w:t xml:space="preserve"> a hazai</w:t>
            </w:r>
            <w:r w:rsidR="002417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5D91">
              <w:rPr>
                <w:rFonts w:ascii="Arial" w:hAnsi="Arial" w:cs="Arial"/>
                <w:sz w:val="22"/>
                <w:szCs w:val="22"/>
              </w:rPr>
              <w:t>jó termelési színvonalhoz történő viszonyítás</w:t>
            </w:r>
            <w:r w:rsidR="00241742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632CDF" w:rsidTr="00CE1E91">
        <w:tc>
          <w:tcPr>
            <w:tcW w:w="704" w:type="dxa"/>
            <w:vMerge w:val="restart"/>
            <w:vAlign w:val="center"/>
          </w:tcPr>
          <w:p w:rsidR="00632CDF" w:rsidRPr="00E160E9" w:rsidRDefault="00251DDC" w:rsidP="00632C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363" w:type="dxa"/>
            <w:gridSpan w:val="2"/>
          </w:tcPr>
          <w:p w:rsidR="00632CDF" w:rsidRPr="000163CF" w:rsidRDefault="00CA5D91" w:rsidP="00632C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Mit jelent a </w:t>
            </w:r>
            <w:r w:rsidRPr="00CA5D91">
              <w:rPr>
                <w:rFonts w:ascii="Arial" w:hAnsi="Arial" w:cs="Arial"/>
                <w:b/>
                <w:sz w:val="24"/>
                <w:szCs w:val="24"/>
              </w:rPr>
              <w:t>relatív termelési színvonal mutató</w:t>
            </w:r>
            <w:r w:rsidRPr="00CA5D9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251DDC" w:rsidTr="00CE1E91">
        <w:tc>
          <w:tcPr>
            <w:tcW w:w="704" w:type="dxa"/>
            <w:vMerge/>
            <w:vAlign w:val="center"/>
          </w:tcPr>
          <w:p w:rsidR="00251DDC" w:rsidRPr="00E160E9" w:rsidRDefault="00251DDC" w:rsidP="00251D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51DDC" w:rsidRPr="00E160E9" w:rsidRDefault="00251DDC" w:rsidP="00251D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796" w:type="dxa"/>
          </w:tcPr>
          <w:p w:rsidR="00251DDC" w:rsidRPr="00CA5D91" w:rsidRDefault="00251DDC" w:rsidP="00251DDC">
            <w:pPr>
              <w:rPr>
                <w:rFonts w:ascii="Arial" w:hAnsi="Arial" w:cs="Arial"/>
                <w:sz w:val="22"/>
                <w:szCs w:val="22"/>
              </w:rPr>
            </w:pPr>
            <w:r w:rsidRPr="00CA5D91">
              <w:rPr>
                <w:rFonts w:ascii="Arial" w:hAnsi="Arial" w:cs="Arial"/>
                <w:sz w:val="22"/>
                <w:szCs w:val="22"/>
              </w:rPr>
              <w:t>a hazai átlaghozamok a top 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5D91">
              <w:rPr>
                <w:rFonts w:ascii="Arial" w:hAnsi="Arial" w:cs="Arial"/>
                <w:sz w:val="22"/>
                <w:szCs w:val="22"/>
              </w:rPr>
              <w:t>versenytársak átlaghozamához történő viszonyítását</w:t>
            </w:r>
          </w:p>
        </w:tc>
      </w:tr>
      <w:tr w:rsidR="00251DDC" w:rsidTr="00CE1E91">
        <w:tc>
          <w:tcPr>
            <w:tcW w:w="704" w:type="dxa"/>
            <w:vMerge/>
            <w:vAlign w:val="center"/>
          </w:tcPr>
          <w:p w:rsidR="00251DDC" w:rsidRPr="00E160E9" w:rsidRDefault="00251DDC" w:rsidP="00251D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51DDC" w:rsidRPr="00E160E9" w:rsidRDefault="00251DDC" w:rsidP="00251D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796" w:type="dxa"/>
          </w:tcPr>
          <w:p w:rsidR="00251DDC" w:rsidRPr="00CA5D91" w:rsidRDefault="00251DDC" w:rsidP="00714042">
            <w:pPr>
              <w:rPr>
                <w:rFonts w:ascii="Arial" w:hAnsi="Arial" w:cs="Arial"/>
                <w:sz w:val="22"/>
                <w:szCs w:val="22"/>
              </w:rPr>
            </w:pPr>
            <w:r w:rsidRPr="00CA5D91">
              <w:rPr>
                <w:rFonts w:ascii="Arial" w:hAnsi="Arial" w:cs="Arial"/>
                <w:sz w:val="22"/>
                <w:szCs w:val="22"/>
              </w:rPr>
              <w:t>a hazai átlaghozamok a top 5</w:t>
            </w:r>
            <w:r w:rsidR="007140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5D91">
              <w:rPr>
                <w:rFonts w:ascii="Arial" w:hAnsi="Arial" w:cs="Arial"/>
                <w:sz w:val="22"/>
                <w:szCs w:val="22"/>
              </w:rPr>
              <w:t xml:space="preserve">versenytársak </w:t>
            </w:r>
            <w:proofErr w:type="spellStart"/>
            <w:r w:rsidR="00714042">
              <w:rPr>
                <w:rFonts w:ascii="Arial" w:hAnsi="Arial" w:cs="Arial"/>
                <w:sz w:val="22"/>
                <w:szCs w:val="22"/>
              </w:rPr>
              <w:t>árbevételéhez</w:t>
            </w:r>
            <w:proofErr w:type="spellEnd"/>
            <w:r w:rsidRPr="00CA5D91">
              <w:rPr>
                <w:rFonts w:ascii="Arial" w:hAnsi="Arial" w:cs="Arial"/>
                <w:sz w:val="22"/>
                <w:szCs w:val="22"/>
              </w:rPr>
              <w:t xml:space="preserve"> történő viszonyítását</w:t>
            </w:r>
          </w:p>
        </w:tc>
      </w:tr>
      <w:tr w:rsidR="00251DDC" w:rsidTr="00CE1E91">
        <w:tc>
          <w:tcPr>
            <w:tcW w:w="704" w:type="dxa"/>
            <w:vMerge/>
            <w:vAlign w:val="center"/>
          </w:tcPr>
          <w:p w:rsidR="00251DDC" w:rsidRPr="00E160E9" w:rsidRDefault="00251DDC" w:rsidP="00251D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51DDC" w:rsidRPr="00E160E9" w:rsidRDefault="00251DDC" w:rsidP="00251D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796" w:type="dxa"/>
          </w:tcPr>
          <w:p w:rsidR="00251DDC" w:rsidRPr="00CA5D91" w:rsidRDefault="00251DDC" w:rsidP="00714042">
            <w:pPr>
              <w:rPr>
                <w:rFonts w:ascii="Arial" w:hAnsi="Arial" w:cs="Arial"/>
                <w:sz w:val="22"/>
                <w:szCs w:val="22"/>
              </w:rPr>
            </w:pPr>
            <w:r w:rsidRPr="00CA5D91">
              <w:rPr>
                <w:rFonts w:ascii="Arial" w:hAnsi="Arial" w:cs="Arial"/>
                <w:sz w:val="22"/>
                <w:szCs w:val="22"/>
              </w:rPr>
              <w:t>a hazai átlaghozamoknak a hazai</w:t>
            </w:r>
            <w:r w:rsidR="007140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5D91">
              <w:rPr>
                <w:rFonts w:ascii="Arial" w:hAnsi="Arial" w:cs="Arial"/>
                <w:sz w:val="22"/>
                <w:szCs w:val="22"/>
              </w:rPr>
              <w:t>jó termelési színvonalhoz történő viszonyítását</w:t>
            </w:r>
          </w:p>
        </w:tc>
      </w:tr>
      <w:tr w:rsidR="00632CDF" w:rsidTr="00CE1E91">
        <w:tc>
          <w:tcPr>
            <w:tcW w:w="704" w:type="dxa"/>
            <w:vMerge w:val="restart"/>
            <w:vAlign w:val="center"/>
          </w:tcPr>
          <w:p w:rsidR="00632CDF" w:rsidRPr="00E160E9" w:rsidRDefault="00632CDF" w:rsidP="00632C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363" w:type="dxa"/>
            <w:gridSpan w:val="2"/>
          </w:tcPr>
          <w:p w:rsidR="00632CDF" w:rsidRPr="00E160E9" w:rsidRDefault="00251DDC" w:rsidP="00632C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Mit jelent a kertészet</w:t>
            </w:r>
            <w:r w:rsidR="00996757">
              <w:rPr>
                <w:rFonts w:ascii="Arial" w:hAnsi="Arial" w:cs="Arial"/>
                <w:b/>
                <w:sz w:val="24"/>
                <w:szCs w:val="24"/>
              </w:rPr>
              <w:t>ben a nyeresége</w:t>
            </w:r>
            <w:r w:rsidR="00900F3B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996757">
              <w:rPr>
                <w:rFonts w:ascii="Arial" w:hAnsi="Arial" w:cs="Arial"/>
                <w:b/>
                <w:sz w:val="24"/>
                <w:szCs w:val="24"/>
              </w:rPr>
              <w:t xml:space="preserve"> termelés?</w:t>
            </w:r>
          </w:p>
        </w:tc>
      </w:tr>
      <w:tr w:rsidR="002B0660" w:rsidTr="00CE1E91">
        <w:tc>
          <w:tcPr>
            <w:tcW w:w="704" w:type="dxa"/>
            <w:vMerge/>
            <w:vAlign w:val="center"/>
          </w:tcPr>
          <w:p w:rsidR="002B0660" w:rsidRPr="00E160E9" w:rsidRDefault="002B0660" w:rsidP="002B06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B0660" w:rsidRPr="00E160E9" w:rsidRDefault="002B0660" w:rsidP="002B066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796" w:type="dxa"/>
          </w:tcPr>
          <w:p w:rsidR="002B0660" w:rsidRPr="002B0660" w:rsidRDefault="002B0660" w:rsidP="002B0660">
            <w:pPr>
              <w:rPr>
                <w:rFonts w:ascii="Arial" w:hAnsi="Arial" w:cs="Arial"/>
                <w:sz w:val="22"/>
                <w:szCs w:val="22"/>
              </w:rPr>
            </w:pPr>
            <w:r w:rsidRPr="002B0660">
              <w:rPr>
                <w:rFonts w:ascii="Arial" w:hAnsi="Arial" w:cs="Arial"/>
                <w:sz w:val="22"/>
                <w:szCs w:val="22"/>
              </w:rPr>
              <w:t xml:space="preserve">ha a bevételek meghaladják a </w:t>
            </w:r>
            <w:r w:rsidRPr="002B0660">
              <w:rPr>
                <w:rFonts w:ascii="Arial" w:hAnsi="Arial" w:cs="Arial"/>
                <w:sz w:val="22"/>
                <w:szCs w:val="22"/>
              </w:rPr>
              <w:t>kiadásokat</w:t>
            </w:r>
          </w:p>
        </w:tc>
      </w:tr>
      <w:tr w:rsidR="00CE1E91" w:rsidTr="00CE1E91">
        <w:tc>
          <w:tcPr>
            <w:tcW w:w="704" w:type="dxa"/>
            <w:vMerge/>
            <w:vAlign w:val="center"/>
          </w:tcPr>
          <w:p w:rsidR="00632CDF" w:rsidRPr="00E160E9" w:rsidRDefault="00632CDF" w:rsidP="00632C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CDF" w:rsidRPr="00E160E9" w:rsidRDefault="00632CDF" w:rsidP="00632CD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796" w:type="dxa"/>
          </w:tcPr>
          <w:p w:rsidR="00632CDF" w:rsidRPr="002B0660" w:rsidRDefault="00996757" w:rsidP="009967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B0660">
              <w:rPr>
                <w:rFonts w:ascii="Arial" w:hAnsi="Arial" w:cs="Arial"/>
                <w:sz w:val="22"/>
                <w:szCs w:val="22"/>
              </w:rPr>
              <w:t xml:space="preserve">ha a </w:t>
            </w:r>
            <w:r w:rsidRPr="002B0660">
              <w:rPr>
                <w:rFonts w:ascii="Arial" w:hAnsi="Arial" w:cs="Arial"/>
                <w:sz w:val="22"/>
                <w:szCs w:val="22"/>
              </w:rPr>
              <w:t>nyereség elegendő a</w:t>
            </w:r>
            <w:r w:rsidRPr="002B06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0660">
              <w:rPr>
                <w:rFonts w:ascii="Arial" w:hAnsi="Arial" w:cs="Arial"/>
                <w:sz w:val="22"/>
                <w:szCs w:val="22"/>
              </w:rPr>
              <w:t>megélhetésre, beruházá</w:t>
            </w:r>
            <w:r w:rsidRPr="002B0660">
              <w:rPr>
                <w:rFonts w:ascii="Arial" w:hAnsi="Arial" w:cs="Arial"/>
                <w:sz w:val="22"/>
                <w:szCs w:val="22"/>
              </w:rPr>
              <w:t>s</w:t>
            </w:r>
            <w:r w:rsidRPr="002B0660">
              <w:rPr>
                <w:rFonts w:ascii="Arial" w:hAnsi="Arial" w:cs="Arial"/>
                <w:sz w:val="22"/>
                <w:szCs w:val="22"/>
              </w:rPr>
              <w:t>ra, fejlesztésre, tartalék-képzésre, hiteltörlesztésre.</w:t>
            </w:r>
          </w:p>
        </w:tc>
      </w:tr>
      <w:tr w:rsidR="00CE1E91" w:rsidTr="00CE1E91">
        <w:tc>
          <w:tcPr>
            <w:tcW w:w="704" w:type="dxa"/>
            <w:vMerge/>
            <w:vAlign w:val="center"/>
          </w:tcPr>
          <w:p w:rsidR="00632CDF" w:rsidRPr="00E160E9" w:rsidRDefault="00632CDF" w:rsidP="00632C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CDF" w:rsidRPr="00E160E9" w:rsidRDefault="00632CDF" w:rsidP="00632CD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796" w:type="dxa"/>
          </w:tcPr>
          <w:p w:rsidR="00632CDF" w:rsidRPr="002B0660" w:rsidRDefault="00996757" w:rsidP="00632CDF">
            <w:pPr>
              <w:rPr>
                <w:rFonts w:ascii="Arial" w:hAnsi="Arial" w:cs="Arial"/>
                <w:sz w:val="22"/>
                <w:szCs w:val="22"/>
              </w:rPr>
            </w:pPr>
            <w:r w:rsidRPr="002B0660">
              <w:rPr>
                <w:rFonts w:ascii="Arial" w:hAnsi="Arial" w:cs="Arial"/>
                <w:sz w:val="22"/>
                <w:szCs w:val="22"/>
              </w:rPr>
              <w:t>ha a bevételek meghaladják a termelési költséget</w:t>
            </w:r>
          </w:p>
        </w:tc>
      </w:tr>
      <w:tr w:rsidR="00632CDF" w:rsidTr="00CE1E91">
        <w:tc>
          <w:tcPr>
            <w:tcW w:w="704" w:type="dxa"/>
            <w:vMerge w:val="restart"/>
            <w:vAlign w:val="center"/>
          </w:tcPr>
          <w:p w:rsidR="00632CDF" w:rsidRPr="00E160E9" w:rsidRDefault="00900F3B" w:rsidP="00632CD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</w:t>
            </w:r>
          </w:p>
        </w:tc>
        <w:tc>
          <w:tcPr>
            <w:tcW w:w="8363" w:type="dxa"/>
            <w:gridSpan w:val="2"/>
          </w:tcPr>
          <w:p w:rsidR="00632CDF" w:rsidRPr="00E160E9" w:rsidRDefault="009D41BD" w:rsidP="00632C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Megtérül-e a </w:t>
            </w:r>
            <w:r w:rsidR="0020637E">
              <w:rPr>
                <w:rFonts w:ascii="Arial" w:hAnsi="Arial" w:cs="Arial"/>
                <w:b/>
                <w:sz w:val="24"/>
                <w:szCs w:val="24"/>
              </w:rPr>
              <w:t xml:space="preserve">csupán mesterséges megvilágítású </w:t>
            </w:r>
            <w:r w:rsidR="00E6193A">
              <w:rPr>
                <w:rFonts w:ascii="Arial" w:hAnsi="Arial" w:cs="Arial"/>
                <w:b/>
                <w:sz w:val="24"/>
                <w:szCs w:val="24"/>
              </w:rPr>
              <w:t xml:space="preserve">szuperintenzív </w:t>
            </w:r>
            <w:r w:rsidR="0020637E">
              <w:rPr>
                <w:rFonts w:ascii="Arial" w:hAnsi="Arial" w:cs="Arial"/>
                <w:b/>
                <w:sz w:val="24"/>
                <w:szCs w:val="24"/>
              </w:rPr>
              <w:t>zöldséghajtatás</w:t>
            </w:r>
            <w:r w:rsidR="00E6193A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CE1E91" w:rsidTr="00CE1E91">
        <w:tc>
          <w:tcPr>
            <w:tcW w:w="704" w:type="dxa"/>
            <w:vMerge/>
            <w:vAlign w:val="center"/>
          </w:tcPr>
          <w:p w:rsidR="00632CDF" w:rsidRPr="00E160E9" w:rsidRDefault="00632CDF" w:rsidP="00632C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CDF" w:rsidRPr="00E160E9" w:rsidRDefault="00632CDF" w:rsidP="00632CDF">
            <w:pPr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796" w:type="dxa"/>
          </w:tcPr>
          <w:p w:rsidR="00632CDF" w:rsidRPr="00E160E9" w:rsidRDefault="00E6193A" w:rsidP="00632CD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részben</w:t>
            </w:r>
          </w:p>
        </w:tc>
      </w:tr>
      <w:tr w:rsidR="00CE1E91" w:rsidTr="00CE1E91">
        <w:tc>
          <w:tcPr>
            <w:tcW w:w="704" w:type="dxa"/>
            <w:vMerge/>
            <w:vAlign w:val="center"/>
          </w:tcPr>
          <w:p w:rsidR="00632CDF" w:rsidRPr="00E160E9" w:rsidRDefault="00632CDF" w:rsidP="00632C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CDF" w:rsidRPr="00E160E9" w:rsidRDefault="00632CDF" w:rsidP="00632CDF">
            <w:pPr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796" w:type="dxa"/>
          </w:tcPr>
          <w:p w:rsidR="00632CDF" w:rsidRPr="00E160E9" w:rsidRDefault="00E6193A" w:rsidP="00632C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egyáltalán nem</w:t>
            </w:r>
          </w:p>
        </w:tc>
      </w:tr>
      <w:tr w:rsidR="00CE1E91" w:rsidTr="00CE1E91">
        <w:tc>
          <w:tcPr>
            <w:tcW w:w="704" w:type="dxa"/>
            <w:vMerge/>
            <w:vAlign w:val="center"/>
          </w:tcPr>
          <w:p w:rsidR="00632CDF" w:rsidRPr="00E160E9" w:rsidRDefault="00632CDF" w:rsidP="00632C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CDF" w:rsidRPr="00E160E9" w:rsidRDefault="00632CDF" w:rsidP="00632CDF">
            <w:pPr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796" w:type="dxa"/>
          </w:tcPr>
          <w:p w:rsidR="00632CDF" w:rsidRPr="00E160E9" w:rsidRDefault="00E6193A" w:rsidP="00632C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teljesen</w:t>
            </w:r>
          </w:p>
        </w:tc>
      </w:tr>
    </w:tbl>
    <w:p w:rsidR="00664978" w:rsidRPr="000E66F2" w:rsidRDefault="00664978" w:rsidP="00664978">
      <w:pPr>
        <w:rPr>
          <w:color w:val="FF0000"/>
        </w:rPr>
      </w:pPr>
      <w:bookmarkStart w:id="1" w:name="_GoBack"/>
      <w:bookmarkEnd w:id="0"/>
      <w:bookmarkEnd w:id="1"/>
    </w:p>
    <w:sectPr w:rsidR="00664978" w:rsidRPr="000E66F2" w:rsidSect="0073432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F55D4"/>
    <w:multiLevelType w:val="hybridMultilevel"/>
    <w:tmpl w:val="0682EB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6083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78"/>
    <w:rsid w:val="000629FF"/>
    <w:rsid w:val="000665EA"/>
    <w:rsid w:val="00082A9E"/>
    <w:rsid w:val="000A2C79"/>
    <w:rsid w:val="000C14EA"/>
    <w:rsid w:val="000E66F2"/>
    <w:rsid w:val="0017518A"/>
    <w:rsid w:val="00180F1A"/>
    <w:rsid w:val="001818C4"/>
    <w:rsid w:val="0019643E"/>
    <w:rsid w:val="0020637E"/>
    <w:rsid w:val="00221A44"/>
    <w:rsid w:val="00231809"/>
    <w:rsid w:val="00241742"/>
    <w:rsid w:val="00251DDC"/>
    <w:rsid w:val="0028792B"/>
    <w:rsid w:val="00296ACF"/>
    <w:rsid w:val="002B0660"/>
    <w:rsid w:val="002B3252"/>
    <w:rsid w:val="0032239C"/>
    <w:rsid w:val="00333CBF"/>
    <w:rsid w:val="00337C85"/>
    <w:rsid w:val="00345B99"/>
    <w:rsid w:val="00395D7E"/>
    <w:rsid w:val="003E557D"/>
    <w:rsid w:val="00402332"/>
    <w:rsid w:val="004150A8"/>
    <w:rsid w:val="004C5299"/>
    <w:rsid w:val="004E00AA"/>
    <w:rsid w:val="004E6F75"/>
    <w:rsid w:val="004F5DC8"/>
    <w:rsid w:val="00501118"/>
    <w:rsid w:val="00512DC4"/>
    <w:rsid w:val="005B7F4B"/>
    <w:rsid w:val="005D1355"/>
    <w:rsid w:val="00600899"/>
    <w:rsid w:val="00626834"/>
    <w:rsid w:val="00632CDF"/>
    <w:rsid w:val="00664978"/>
    <w:rsid w:val="006C737F"/>
    <w:rsid w:val="00714042"/>
    <w:rsid w:val="00727662"/>
    <w:rsid w:val="007301BD"/>
    <w:rsid w:val="0073432E"/>
    <w:rsid w:val="00762CB1"/>
    <w:rsid w:val="007709B0"/>
    <w:rsid w:val="00781663"/>
    <w:rsid w:val="007E7C81"/>
    <w:rsid w:val="0083788E"/>
    <w:rsid w:val="0084220B"/>
    <w:rsid w:val="008766B3"/>
    <w:rsid w:val="008C0078"/>
    <w:rsid w:val="008D0074"/>
    <w:rsid w:val="00900F3B"/>
    <w:rsid w:val="00912B6F"/>
    <w:rsid w:val="0093411C"/>
    <w:rsid w:val="00996757"/>
    <w:rsid w:val="009D41BD"/>
    <w:rsid w:val="009F22BB"/>
    <w:rsid w:val="00A02CF5"/>
    <w:rsid w:val="00A37DD8"/>
    <w:rsid w:val="00A42703"/>
    <w:rsid w:val="00A90EEA"/>
    <w:rsid w:val="00AF7F6D"/>
    <w:rsid w:val="00B242ED"/>
    <w:rsid w:val="00B50FF5"/>
    <w:rsid w:val="00B62966"/>
    <w:rsid w:val="00B86B2C"/>
    <w:rsid w:val="00BA7E2A"/>
    <w:rsid w:val="00BD6BA0"/>
    <w:rsid w:val="00C04C5F"/>
    <w:rsid w:val="00C13391"/>
    <w:rsid w:val="00C77BE6"/>
    <w:rsid w:val="00CA5D91"/>
    <w:rsid w:val="00CE1E91"/>
    <w:rsid w:val="00E24BB7"/>
    <w:rsid w:val="00E35944"/>
    <w:rsid w:val="00E4082A"/>
    <w:rsid w:val="00E6193A"/>
    <w:rsid w:val="00E8189B"/>
    <w:rsid w:val="00E82CD1"/>
    <w:rsid w:val="00E86B1E"/>
    <w:rsid w:val="00EF4479"/>
    <w:rsid w:val="00F40908"/>
    <w:rsid w:val="00FC3397"/>
    <w:rsid w:val="00FD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30A4"/>
  <w15:chartTrackingRefBased/>
  <w15:docId w15:val="{CE9EDAB7-DD05-44F8-A4A6-F5BD3F35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4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64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fattila02@sulid.hu</dc:creator>
  <cp:keywords/>
  <dc:description/>
  <cp:lastModifiedBy>fattila02@sulid.hu</cp:lastModifiedBy>
  <cp:revision>12</cp:revision>
  <dcterms:created xsi:type="dcterms:W3CDTF">2020-12-05T20:04:00Z</dcterms:created>
  <dcterms:modified xsi:type="dcterms:W3CDTF">2020-12-05T21:09:00Z</dcterms:modified>
</cp:coreProperties>
</file>