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7C" w:rsidRPr="00000A20" w:rsidRDefault="009013D8" w:rsidP="00175A3F">
      <w:pPr>
        <w:rPr>
          <w:rFonts w:ascii="Times New Roman" w:hAnsi="Times New Roman" w:cs="Times New Roman"/>
          <w:i/>
        </w:rPr>
      </w:pPr>
      <w:r w:rsidRPr="00000A20">
        <w:rPr>
          <w:rFonts w:ascii="Times New Roman" w:hAnsi="Times New Roman" w:cs="Times New Roman"/>
          <w:i/>
        </w:rPr>
        <w:t>Az alábbi feladatot több leckén keresztük fogjuk megoldani!</w:t>
      </w:r>
    </w:p>
    <w:p w:rsidR="00D157B7" w:rsidRPr="00000A20" w:rsidRDefault="009013D8" w:rsidP="00175A3F">
      <w:pPr>
        <w:rPr>
          <w:rFonts w:ascii="Times New Roman" w:hAnsi="Times New Roman" w:cs="Times New Roman"/>
        </w:rPr>
      </w:pPr>
      <w:r w:rsidRPr="00000A20">
        <w:rPr>
          <w:rFonts w:ascii="Times New Roman" w:hAnsi="Times New Roman" w:cs="Times New Roman"/>
          <w:b/>
        </w:rPr>
        <w:t>Feladat:</w:t>
      </w:r>
      <w:r w:rsidRPr="00000A20">
        <w:rPr>
          <w:rFonts w:ascii="Times New Roman" w:hAnsi="Times New Roman" w:cs="Times New Roman"/>
        </w:rPr>
        <w:t xml:space="preserve"> </w:t>
      </w:r>
      <w:r w:rsidR="00175A3F" w:rsidRPr="00000A20">
        <w:rPr>
          <w:rFonts w:ascii="Times New Roman" w:hAnsi="Times New Roman" w:cs="Times New Roman"/>
        </w:rPr>
        <w:t>Állítsa össze az alábbi adatok felhasználásával a „</w:t>
      </w:r>
      <w:proofErr w:type="spellStart"/>
      <w:proofErr w:type="gramStart"/>
      <w:r w:rsidR="00175A3F" w:rsidRPr="00000A20">
        <w:rPr>
          <w:rFonts w:ascii="Times New Roman" w:hAnsi="Times New Roman" w:cs="Times New Roman"/>
        </w:rPr>
        <w:t>Ki</w:t>
      </w:r>
      <w:proofErr w:type="gramEnd"/>
      <w:r w:rsidR="00175A3F" w:rsidRPr="00000A20">
        <w:rPr>
          <w:rFonts w:ascii="Times New Roman" w:hAnsi="Times New Roman" w:cs="Times New Roman"/>
        </w:rPr>
        <w:t>_ha_</w:t>
      </w:r>
      <w:r w:rsidR="003B2FEC" w:rsidRPr="00000A20">
        <w:rPr>
          <w:rFonts w:ascii="Times New Roman" w:hAnsi="Times New Roman" w:cs="Times New Roman"/>
        </w:rPr>
        <w:t>te_nem</w:t>
      </w:r>
      <w:proofErr w:type="spellEnd"/>
      <w:r w:rsidR="003B2FEC" w:rsidRPr="00000A20">
        <w:rPr>
          <w:rFonts w:ascii="Times New Roman" w:hAnsi="Times New Roman" w:cs="Times New Roman"/>
        </w:rPr>
        <w:t>” Zrt. eredménykimutatását, mérlegét, valamint cash-flow kimutatását</w:t>
      </w:r>
      <w:r w:rsidR="00175A3F" w:rsidRPr="00000A20">
        <w:rPr>
          <w:rFonts w:ascii="Times New Roman" w:hAnsi="Times New Roman" w:cs="Times New Roman"/>
        </w:rPr>
        <w:t>!</w:t>
      </w:r>
      <w:r w:rsidR="00D20C7C" w:rsidRPr="00000A20">
        <w:rPr>
          <w:rFonts w:ascii="Times New Roman" w:hAnsi="Times New Roman" w:cs="Times New Roman"/>
        </w:rPr>
        <w:t xml:space="preserve"> </w:t>
      </w:r>
    </w:p>
    <w:p w:rsidR="00006B60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06B60">
        <w:rPr>
          <w:rFonts w:ascii="Times New Roman" w:hAnsi="Times New Roman" w:cs="Times New Roman"/>
          <w:sz w:val="20"/>
          <w:szCs w:val="20"/>
        </w:rPr>
        <w:t>A vállalkozás év közben 100.000</w:t>
      </w:r>
      <w:r w:rsidR="00F066D9" w:rsidRPr="00006B60">
        <w:rPr>
          <w:rFonts w:ascii="Times New Roman" w:hAnsi="Times New Roman" w:cs="Times New Roman"/>
          <w:sz w:val="20"/>
          <w:szCs w:val="20"/>
        </w:rPr>
        <w:t xml:space="preserve"> eFt</w:t>
      </w:r>
      <w:r w:rsidRPr="00006B60">
        <w:rPr>
          <w:rFonts w:ascii="Times New Roman" w:hAnsi="Times New Roman" w:cs="Times New Roman"/>
          <w:sz w:val="20"/>
          <w:szCs w:val="20"/>
        </w:rPr>
        <w:t xml:space="preserve"> + 25% áfa</w:t>
      </w:r>
      <w:r w:rsidR="00006B60" w:rsidRPr="00006B60">
        <w:rPr>
          <w:rFonts w:ascii="Times New Roman" w:hAnsi="Times New Roman" w:cs="Times New Roman"/>
          <w:sz w:val="20"/>
          <w:szCs w:val="20"/>
        </w:rPr>
        <w:t xml:space="preserve"> eladási áron értékesített készterméket</w:t>
      </w:r>
      <w:r w:rsidRPr="00006B60">
        <w:rPr>
          <w:rFonts w:ascii="Times New Roman" w:hAnsi="Times New Roman" w:cs="Times New Roman"/>
          <w:sz w:val="20"/>
          <w:szCs w:val="20"/>
        </w:rPr>
        <w:t xml:space="preserve">, míg 20.000 eFt + 25% áfa </w:t>
      </w:r>
      <w:r w:rsidR="00006B60" w:rsidRPr="00006B60">
        <w:rPr>
          <w:rFonts w:ascii="Times New Roman" w:hAnsi="Times New Roman" w:cs="Times New Roman"/>
          <w:sz w:val="20"/>
          <w:szCs w:val="20"/>
        </w:rPr>
        <w:t xml:space="preserve">eladási áron </w:t>
      </w:r>
      <w:r w:rsidRPr="00006B60">
        <w:rPr>
          <w:rFonts w:ascii="Times New Roman" w:hAnsi="Times New Roman" w:cs="Times New Roman"/>
          <w:sz w:val="20"/>
          <w:szCs w:val="20"/>
        </w:rPr>
        <w:t>szolgáltatást nyújtott.</w:t>
      </w:r>
      <w:r w:rsidR="00742110" w:rsidRPr="00006B60">
        <w:rPr>
          <w:rFonts w:ascii="Times New Roman" w:hAnsi="Times New Roman" w:cs="Times New Roman"/>
          <w:sz w:val="20"/>
          <w:szCs w:val="20"/>
        </w:rPr>
        <w:t xml:space="preserve"> A fizetés átutalással fog</w:t>
      </w:r>
      <w:r w:rsidR="00B17195" w:rsidRPr="00006B60">
        <w:rPr>
          <w:rFonts w:ascii="Times New Roman" w:hAnsi="Times New Roman" w:cs="Times New Roman"/>
          <w:sz w:val="20"/>
          <w:szCs w:val="20"/>
        </w:rPr>
        <w:t xml:space="preserve"> megtörténni, készpénzes értékesítés</w:t>
      </w:r>
      <w:r w:rsidR="00742110" w:rsidRPr="00006B60">
        <w:rPr>
          <w:rFonts w:ascii="Times New Roman" w:hAnsi="Times New Roman" w:cs="Times New Roman"/>
          <w:sz w:val="20"/>
          <w:szCs w:val="20"/>
        </w:rPr>
        <w:t xml:space="preserve"> nem történt.</w:t>
      </w:r>
      <w:r w:rsidR="00F066D9" w:rsidRPr="00006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5A3F" w:rsidRPr="00006B60" w:rsidRDefault="00F066D9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vevők év közben 151.000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 xml:space="preserve"> kifizettek a bankszámlánkra. </w:t>
      </w:r>
      <w:r w:rsidR="00006B60" w:rsidRPr="00006B60">
        <w:rPr>
          <w:rFonts w:ascii="Times New Roman" w:hAnsi="Times New Roman" w:cs="Times New Roman"/>
          <w:sz w:val="20"/>
          <w:szCs w:val="20"/>
        </w:rPr>
        <w:t>A bankértesítés megérkezett.</w:t>
      </w:r>
    </w:p>
    <w:p w:rsidR="00175A3F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Az aktivált saját teljesítmények értéke 0.</w:t>
      </w:r>
    </w:p>
    <w:p w:rsidR="00006B60" w:rsidRPr="00006B60" w:rsidRDefault="00F066D9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Az időszakban vásároltunk 40.000 eFt + 25% </w:t>
      </w:r>
      <w:r w:rsidR="003973FC" w:rsidRPr="00006B60">
        <w:rPr>
          <w:rFonts w:ascii="Times New Roman" w:hAnsi="Times New Roman" w:cs="Times New Roman"/>
          <w:sz w:val="20"/>
          <w:szCs w:val="20"/>
        </w:rPr>
        <w:t xml:space="preserve">áfa </w:t>
      </w:r>
      <w:r w:rsidR="00006B60" w:rsidRPr="00006B60">
        <w:rPr>
          <w:rFonts w:ascii="Times New Roman" w:hAnsi="Times New Roman" w:cs="Times New Roman"/>
          <w:sz w:val="20"/>
          <w:szCs w:val="20"/>
        </w:rPr>
        <w:t xml:space="preserve">áron </w:t>
      </w:r>
      <w:r w:rsidRPr="00006B60">
        <w:rPr>
          <w:rFonts w:ascii="Times New Roman" w:hAnsi="Times New Roman" w:cs="Times New Roman"/>
          <w:sz w:val="20"/>
          <w:szCs w:val="20"/>
        </w:rPr>
        <w:t xml:space="preserve">anyagot. </w:t>
      </w:r>
      <w:r w:rsidR="00B17195" w:rsidRPr="00006B60">
        <w:rPr>
          <w:rFonts w:ascii="Times New Roman" w:hAnsi="Times New Roman" w:cs="Times New Roman"/>
          <w:sz w:val="20"/>
          <w:szCs w:val="20"/>
        </w:rPr>
        <w:t xml:space="preserve">A fizetés átutalással fog megtörténni, készpénzes vásárlás nem történt. </w:t>
      </w:r>
    </w:p>
    <w:p w:rsidR="00006B60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Felhasznált anyagok értéke 30.000 eFt.</w:t>
      </w:r>
      <w:r w:rsidR="00F066D9" w:rsidRPr="00006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5A3F" w:rsidRPr="00006B60" w:rsidRDefault="00F066D9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szállítóknak kifizettünk </w:t>
      </w:r>
      <w:r w:rsidR="00006B60" w:rsidRPr="00006B60">
        <w:rPr>
          <w:rFonts w:ascii="Times New Roman" w:hAnsi="Times New Roman" w:cs="Times New Roman"/>
          <w:sz w:val="20"/>
          <w:szCs w:val="20"/>
        </w:rPr>
        <w:t xml:space="preserve">az </w:t>
      </w:r>
      <w:r w:rsidRPr="00006B60">
        <w:rPr>
          <w:rFonts w:ascii="Times New Roman" w:hAnsi="Times New Roman" w:cs="Times New Roman"/>
          <w:sz w:val="20"/>
          <w:szCs w:val="20"/>
        </w:rPr>
        <w:t>időszak során 49.000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>.</w:t>
      </w:r>
      <w:r w:rsidR="00006B60" w:rsidRPr="00006B60">
        <w:rPr>
          <w:rFonts w:ascii="Times New Roman" w:hAnsi="Times New Roman" w:cs="Times New Roman"/>
          <w:sz w:val="20"/>
          <w:szCs w:val="20"/>
        </w:rPr>
        <w:t xml:space="preserve"> A bankértesítés megérkezett.</w:t>
      </w:r>
    </w:p>
    <w:p w:rsidR="00006B60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munkavállalókkal kapcsolatban felmerült 29.300 eFt bruttó bér, 5.900 eFt bérjárulék, valamint 4.800 </w:t>
      </w:r>
      <w:r w:rsidR="00B67C96" w:rsidRPr="00006B60">
        <w:rPr>
          <w:rFonts w:ascii="Times New Roman" w:hAnsi="Times New Roman" w:cs="Times New Roman"/>
          <w:sz w:val="20"/>
          <w:szCs w:val="20"/>
        </w:rPr>
        <w:t xml:space="preserve">eFt </w:t>
      </w:r>
      <w:r w:rsidRPr="00006B60">
        <w:rPr>
          <w:rFonts w:ascii="Times New Roman" w:hAnsi="Times New Roman" w:cs="Times New Roman"/>
          <w:sz w:val="20"/>
          <w:szCs w:val="20"/>
        </w:rPr>
        <w:t>egyéb személy jellegű kifizetés (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cafatéria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>).</w:t>
      </w:r>
      <w:r w:rsidR="00F066D9" w:rsidRPr="00006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5A3F" w:rsidRPr="00006B60" w:rsidRDefault="00F066D9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munkabérrel kapcsolatos tételek rendezése során év végére maradt 20.000 eFt munkabértartozás és 5.000 eFt szja tartozás.</w:t>
      </w:r>
    </w:p>
    <w:p w:rsidR="00175A3F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tárgyi eszközök és immateriális javak értékcsökkenése 20.000 eFt.</w:t>
      </w:r>
    </w:p>
    <w:p w:rsidR="00175A3F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Időszakban egy tárgyi eszközt értékesített a vállalkozás, amelynek könyv szerinti értéke 25.000 eFt, eladási ára 30.000 eFt + 25% áfa.</w:t>
      </w:r>
      <w:r w:rsidR="00F066D9" w:rsidRPr="00006B60">
        <w:rPr>
          <w:rFonts w:ascii="Times New Roman" w:hAnsi="Times New Roman" w:cs="Times New Roman"/>
          <w:sz w:val="20"/>
          <w:szCs w:val="20"/>
        </w:rPr>
        <w:t xml:space="preserve"> A vevők a tartozásukat rendezték.</w:t>
      </w:r>
    </w:p>
    <w:p w:rsidR="00F066D9" w:rsidRPr="00006B60" w:rsidRDefault="00F066D9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Az időszakban a vállalkozás 20.000 eFt + 25% áfa összegben tárgyi eszközt vásárolt</w:t>
      </w:r>
      <w:r w:rsidR="00B87BC8" w:rsidRPr="00006B60">
        <w:rPr>
          <w:rFonts w:ascii="Times New Roman" w:hAnsi="Times New Roman" w:cs="Times New Roman"/>
          <w:sz w:val="20"/>
          <w:szCs w:val="20"/>
        </w:rPr>
        <w:t>,</w:t>
      </w:r>
      <w:r w:rsidRPr="00006B60">
        <w:rPr>
          <w:rFonts w:ascii="Times New Roman" w:hAnsi="Times New Roman" w:cs="Times New Roman"/>
          <w:sz w:val="20"/>
          <w:szCs w:val="20"/>
        </w:rPr>
        <w:t xml:space="preserve"> amelyet ki is fizetett.</w:t>
      </w:r>
    </w:p>
    <w:p w:rsidR="00175A3F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vállalkozás működésével kapcsolatban 5.000 eFt </w:t>
      </w:r>
      <w:r w:rsidR="007845FF" w:rsidRPr="00006B60">
        <w:rPr>
          <w:rFonts w:ascii="Times New Roman" w:hAnsi="Times New Roman" w:cs="Times New Roman"/>
          <w:sz w:val="20"/>
          <w:szCs w:val="20"/>
        </w:rPr>
        <w:t xml:space="preserve">helyi </w:t>
      </w:r>
      <w:r w:rsidR="00837C2B" w:rsidRPr="00006B60">
        <w:rPr>
          <w:rFonts w:ascii="Times New Roman" w:hAnsi="Times New Roman" w:cs="Times New Roman"/>
          <w:sz w:val="20"/>
          <w:szCs w:val="20"/>
        </w:rPr>
        <w:t>iparűzési adó keletkezett, amely megegyezik a korábban befizetett adóelőleggel.</w:t>
      </w:r>
    </w:p>
    <w:p w:rsidR="00175A3F" w:rsidRPr="00006B60" w:rsidRDefault="00175A3F" w:rsidP="00175A3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Időszak során 5.000 eFt kamatot fizetett ki a vállalkozás hitelei után.</w:t>
      </w:r>
    </w:p>
    <w:p w:rsidR="003E0FFE" w:rsidRPr="00006B60" w:rsidRDefault="00006B60" w:rsidP="003E0F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vállalkozás a tavalyi évi társasági adótartozást kifizette, a tárgyévi </w:t>
      </w:r>
      <w:r w:rsidR="00175A3F" w:rsidRPr="00006B60">
        <w:rPr>
          <w:rFonts w:ascii="Times New Roman" w:hAnsi="Times New Roman" w:cs="Times New Roman"/>
          <w:sz w:val="20"/>
          <w:szCs w:val="20"/>
        </w:rPr>
        <w:t>társasági adó</w:t>
      </w:r>
      <w:r w:rsidR="00B87BC8" w:rsidRPr="00006B60">
        <w:rPr>
          <w:rFonts w:ascii="Times New Roman" w:hAnsi="Times New Roman" w:cs="Times New Roman"/>
          <w:sz w:val="20"/>
          <w:szCs w:val="20"/>
        </w:rPr>
        <w:t>fizetési kötelezettség</w:t>
      </w:r>
      <w:r w:rsidR="00175A3F" w:rsidRPr="00006B60">
        <w:rPr>
          <w:rFonts w:ascii="Times New Roman" w:hAnsi="Times New Roman" w:cs="Times New Roman"/>
          <w:sz w:val="20"/>
          <w:szCs w:val="20"/>
        </w:rPr>
        <w:t xml:space="preserve"> értéke 5.000 eFt.</w:t>
      </w:r>
    </w:p>
    <w:p w:rsidR="00B87BC8" w:rsidRPr="00006B60" w:rsidRDefault="00B87BC8" w:rsidP="003E0F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társaság saját tőkéjében az eredménnyel kapcsolatos tételeken kívül változás nem történt.</w:t>
      </w:r>
    </w:p>
    <w:p w:rsidR="00B87BC8" w:rsidRPr="00006B60" w:rsidRDefault="00B87BC8" w:rsidP="003E0F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vállalkozás az időszakban </w:t>
      </w:r>
      <w:r w:rsidR="00021A2A" w:rsidRPr="00006B60">
        <w:rPr>
          <w:rFonts w:ascii="Times New Roman" w:hAnsi="Times New Roman" w:cs="Times New Roman"/>
          <w:sz w:val="20"/>
          <w:szCs w:val="20"/>
        </w:rPr>
        <w:t>kifizetett 8.500 eFt forgóeszközhitelt, valamint a beruházási hitel esedékes törlesztőrészletét 1.500 eFt-</w:t>
      </w:r>
      <w:proofErr w:type="spellStart"/>
      <w:r w:rsidR="00021A2A"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="00021A2A" w:rsidRPr="00006B60">
        <w:rPr>
          <w:rFonts w:ascii="Times New Roman" w:hAnsi="Times New Roman" w:cs="Times New Roman"/>
          <w:sz w:val="20"/>
          <w:szCs w:val="20"/>
        </w:rPr>
        <w:t>. A beruházási hitel következő évi törlesztőrészlete 1.500 eFt.</w:t>
      </w:r>
    </w:p>
    <w:p w:rsidR="00504C7F" w:rsidRPr="00006B60" w:rsidRDefault="00504C7F" w:rsidP="003E0F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az éves áfa tartozását év végéig nem rendezte.</w:t>
      </w:r>
    </w:p>
    <w:p w:rsidR="00021A2A" w:rsidRPr="00006B60" w:rsidRDefault="00021A2A" w:rsidP="003E0FF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22.500 eFt kölcsönt adott 3 évre egyik leányvállalatának.</w:t>
      </w:r>
      <w:r w:rsidR="00006B60" w:rsidRPr="00006B60">
        <w:rPr>
          <w:rFonts w:ascii="Times New Roman" w:hAnsi="Times New Roman" w:cs="Times New Roman"/>
          <w:sz w:val="20"/>
          <w:szCs w:val="20"/>
        </w:rPr>
        <w:t xml:space="preserve"> A visszafizetés egyösszegben történik a 3. év végén. A kölcsön kamatmentes.</w:t>
      </w:r>
    </w:p>
    <w:p w:rsidR="003E0FFE" w:rsidRPr="00006B60" w:rsidRDefault="00021A2A" w:rsidP="00021A2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pénztár záróállománya 7.000 eFt.</w:t>
      </w:r>
    </w:p>
    <w:bookmarkEnd w:id="0"/>
    <w:p w:rsidR="009013D8" w:rsidRPr="00000A20" w:rsidRDefault="009013D8" w:rsidP="009013D8">
      <w:pPr>
        <w:ind w:left="360"/>
        <w:rPr>
          <w:rFonts w:ascii="Times New Roman" w:hAnsi="Times New Roman" w:cs="Times New Roman"/>
          <w:b/>
        </w:rPr>
      </w:pPr>
      <w:r w:rsidRPr="00000A20">
        <w:rPr>
          <w:rFonts w:ascii="Times New Roman" w:hAnsi="Times New Roman" w:cs="Times New Roman"/>
          <w:b/>
        </w:rPr>
        <w:t>Először állítsuk össze az eredménykimutatást!</w:t>
      </w:r>
    </w:p>
    <w:tbl>
      <w:tblPr>
        <w:tblW w:w="8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551"/>
        <w:gridCol w:w="2126"/>
      </w:tblGrid>
      <w:tr w:rsidR="00D20C7C" w:rsidRPr="00000A20" w:rsidTr="00B17195">
        <w:trPr>
          <w:trHeight w:hRule="exact" w:val="255"/>
          <w:jc w:val="center"/>
        </w:trPr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Eredménykimutatás</w:t>
            </w:r>
          </w:p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Előző év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B17195" w:rsidP="00D2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Tárgy</w:t>
            </w:r>
            <w:r w:rsidR="00D20C7C" w:rsidRPr="00000A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év</w:t>
            </w: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Nettó árbevétel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113 000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Aktivált saját teljesítmény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-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 jel</w:t>
            </w:r>
            <w:r w:rsidR="003E5D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egű ráfordítások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Személyjellegű ráfordítások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37 000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Értékcsökkenés leírás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20 000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bevételek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ráfordítások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Üzemi (Üzleti) tevékenység eredménye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bevételek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-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ráfordítások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5 000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Adózás előtti eredmény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  23 000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Társasági adó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5 000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0C7C" w:rsidRPr="00000A20" w:rsidTr="00B17195">
        <w:trPr>
          <w:trHeight w:hRule="exact"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3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Adózott eredmény</w:t>
            </w:r>
          </w:p>
          <w:p w:rsidR="00D20C7C" w:rsidRPr="00000A20" w:rsidRDefault="00D20C7C" w:rsidP="00B03C7C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  18 000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D20C7C" w:rsidRPr="00000A20" w:rsidRDefault="00D20C7C" w:rsidP="00D2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175A3F" w:rsidRPr="00000A20" w:rsidRDefault="00175A3F" w:rsidP="00B17195">
      <w:pPr>
        <w:rPr>
          <w:rFonts w:ascii="Times New Roman" w:hAnsi="Times New Roman" w:cs="Times New Roman"/>
        </w:rPr>
      </w:pPr>
    </w:p>
    <w:sectPr w:rsidR="00175A3F" w:rsidRPr="00000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47" w:rsidRDefault="00DC7A47" w:rsidP="006412A6">
      <w:pPr>
        <w:spacing w:after="0" w:line="240" w:lineRule="auto"/>
      </w:pPr>
      <w:r>
        <w:separator/>
      </w:r>
    </w:p>
  </w:endnote>
  <w:endnote w:type="continuationSeparator" w:id="0">
    <w:p w:rsidR="00DC7A47" w:rsidRDefault="00DC7A47" w:rsidP="006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47" w:rsidRDefault="00DC7A47" w:rsidP="006412A6">
      <w:pPr>
        <w:spacing w:after="0" w:line="240" w:lineRule="auto"/>
      </w:pPr>
      <w:r>
        <w:separator/>
      </w:r>
    </w:p>
  </w:footnote>
  <w:footnote w:type="continuationSeparator" w:id="0">
    <w:p w:rsidR="00DC7A47" w:rsidRDefault="00DC7A47" w:rsidP="006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D8" w:rsidRDefault="00D44986" w:rsidP="00006B60">
    <w:pPr>
      <w:pStyle w:val="lfej"/>
    </w:pPr>
    <w:r>
      <w:t>Beszámolóösszeállítás, cash-flow</w:t>
    </w:r>
    <w:r w:rsidR="00006B60">
      <w:tab/>
    </w:r>
    <w:r w:rsidR="00006B60">
      <w:tab/>
    </w:r>
    <w:r w:rsidR="009013D8">
      <w:t>Eredménykimutatás</w:t>
    </w:r>
  </w:p>
  <w:p w:rsidR="00D44986" w:rsidRDefault="00D44986" w:rsidP="00D44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B84"/>
    <w:multiLevelType w:val="hybridMultilevel"/>
    <w:tmpl w:val="3F143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182"/>
    <w:multiLevelType w:val="hybridMultilevel"/>
    <w:tmpl w:val="FC607B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BE7"/>
    <w:multiLevelType w:val="hybridMultilevel"/>
    <w:tmpl w:val="C7B884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28AE"/>
    <w:multiLevelType w:val="hybridMultilevel"/>
    <w:tmpl w:val="3C782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5"/>
    <w:rsid w:val="00000A20"/>
    <w:rsid w:val="00006B60"/>
    <w:rsid w:val="00021A2A"/>
    <w:rsid w:val="000E00DD"/>
    <w:rsid w:val="00112B03"/>
    <w:rsid w:val="00175A3F"/>
    <w:rsid w:val="001E6FD1"/>
    <w:rsid w:val="00380476"/>
    <w:rsid w:val="003973FC"/>
    <w:rsid w:val="003B2FEC"/>
    <w:rsid w:val="003E0FFE"/>
    <w:rsid w:val="003E4BB9"/>
    <w:rsid w:val="003E5D8D"/>
    <w:rsid w:val="00504C7F"/>
    <w:rsid w:val="0055468A"/>
    <w:rsid w:val="006412A6"/>
    <w:rsid w:val="00664797"/>
    <w:rsid w:val="006B7369"/>
    <w:rsid w:val="00742110"/>
    <w:rsid w:val="00743CB5"/>
    <w:rsid w:val="007845FF"/>
    <w:rsid w:val="00787984"/>
    <w:rsid w:val="007D3B68"/>
    <w:rsid w:val="00837C2B"/>
    <w:rsid w:val="008670C9"/>
    <w:rsid w:val="008C74D5"/>
    <w:rsid w:val="008C76F7"/>
    <w:rsid w:val="009013D8"/>
    <w:rsid w:val="00902DBC"/>
    <w:rsid w:val="00986054"/>
    <w:rsid w:val="009E5386"/>
    <w:rsid w:val="00A46F91"/>
    <w:rsid w:val="00AC4204"/>
    <w:rsid w:val="00AD10B3"/>
    <w:rsid w:val="00B00114"/>
    <w:rsid w:val="00B03C7C"/>
    <w:rsid w:val="00B06F9B"/>
    <w:rsid w:val="00B17195"/>
    <w:rsid w:val="00B55F8A"/>
    <w:rsid w:val="00B67C96"/>
    <w:rsid w:val="00B87BC8"/>
    <w:rsid w:val="00C05340"/>
    <w:rsid w:val="00C67D80"/>
    <w:rsid w:val="00CC3D7F"/>
    <w:rsid w:val="00D157B7"/>
    <w:rsid w:val="00D20C7C"/>
    <w:rsid w:val="00D44986"/>
    <w:rsid w:val="00DC7A47"/>
    <w:rsid w:val="00DC7D35"/>
    <w:rsid w:val="00E1565B"/>
    <w:rsid w:val="00E51E30"/>
    <w:rsid w:val="00F066D9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C66"/>
  <w15:chartTrackingRefBased/>
  <w15:docId w15:val="{614012B2-7EC3-4A01-B2F2-925CDE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2A6"/>
  </w:style>
  <w:style w:type="paragraph" w:styleId="llb">
    <w:name w:val="footer"/>
    <w:basedOn w:val="Norml"/>
    <w:link w:val="llb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2A6"/>
  </w:style>
  <w:style w:type="paragraph" w:styleId="Listaszerbekezds">
    <w:name w:val="List Paragraph"/>
    <w:basedOn w:val="Norml"/>
    <w:uiPriority w:val="34"/>
    <w:qFormat/>
    <w:rsid w:val="00D1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13</cp:revision>
  <dcterms:created xsi:type="dcterms:W3CDTF">2018-11-15T11:17:00Z</dcterms:created>
  <dcterms:modified xsi:type="dcterms:W3CDTF">2018-11-16T15:13:00Z</dcterms:modified>
</cp:coreProperties>
</file>