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15" w:rsidRDefault="001B2C15" w:rsidP="001B2C15">
      <w:r>
        <w:t>Feladat-</w:t>
      </w:r>
      <w:r w:rsidR="00463432">
        <w:t xml:space="preserve"> </w:t>
      </w:r>
      <w:r>
        <w:t>Önköltségszámítás</w:t>
      </w:r>
    </w:p>
    <w:p w:rsidR="004B47B2" w:rsidRDefault="001B2C15" w:rsidP="001B2C15">
      <w:r>
        <w:t xml:space="preserve">Az </w:t>
      </w:r>
      <w:r w:rsidR="00B70BCF" w:rsidRPr="001B2C15">
        <w:t>„XYZ” vállalat 3 divízióban állít elő termékeket</w:t>
      </w:r>
      <w:r>
        <w:t xml:space="preserve">. </w:t>
      </w:r>
      <w:r w:rsidR="00B70BCF" w:rsidRPr="001B2C15">
        <w:t>A vezetők a 3 divízió eredményességét el akarják különíteni egymástól</w:t>
      </w:r>
      <w:r w:rsidR="00B70BCF">
        <w:t>. A közvetlen költségek az alábbiak szerint alakulnak:</w:t>
      </w:r>
    </w:p>
    <w:p w:rsidR="00B70BCF" w:rsidRDefault="001D6A13" w:rsidP="00B70BCF">
      <w:pPr>
        <w:pStyle w:val="Listaszerbekezds"/>
        <w:numPr>
          <w:ilvl w:val="0"/>
          <w:numId w:val="2"/>
        </w:numPr>
      </w:pPr>
      <w:r>
        <w:t>A divízió: 1640</w:t>
      </w:r>
    </w:p>
    <w:p w:rsidR="00B70BCF" w:rsidRDefault="001D6A13" w:rsidP="00B70BCF">
      <w:pPr>
        <w:pStyle w:val="Listaszerbekezds"/>
        <w:numPr>
          <w:ilvl w:val="0"/>
          <w:numId w:val="2"/>
        </w:numPr>
      </w:pPr>
      <w:r>
        <w:t>B divízió: 41</w:t>
      </w:r>
      <w:r w:rsidR="00B70BCF">
        <w:t>00</w:t>
      </w:r>
    </w:p>
    <w:p w:rsidR="00B70BCF" w:rsidRPr="001B2C15" w:rsidRDefault="001D6A13" w:rsidP="00B70BCF">
      <w:pPr>
        <w:pStyle w:val="Listaszerbekezds"/>
        <w:numPr>
          <w:ilvl w:val="0"/>
          <w:numId w:val="2"/>
        </w:numPr>
      </w:pPr>
      <w:r>
        <w:t>C divízió: 2460</w:t>
      </w:r>
    </w:p>
    <w:p w:rsidR="004B47B2" w:rsidRPr="001B2C15" w:rsidRDefault="00B70BCF" w:rsidP="001B2C15">
      <w:pPr>
        <w:numPr>
          <w:ilvl w:val="1"/>
          <w:numId w:val="1"/>
        </w:numPr>
      </w:pPr>
      <w:r w:rsidRPr="001B2C15">
        <w:rPr>
          <w:i/>
          <w:iCs/>
        </w:rPr>
        <w:t>A postaköltséget</w:t>
      </w:r>
      <w:r>
        <w:rPr>
          <w:i/>
          <w:iCs/>
        </w:rPr>
        <w:t>, mely értéke 300,</w:t>
      </w:r>
      <w:r w:rsidRPr="001B2C15">
        <w:rPr>
          <w:i/>
          <w:iCs/>
        </w:rPr>
        <w:t xml:space="preserve"> a közvetlen költség arányában osztják meg</w:t>
      </w:r>
    </w:p>
    <w:p w:rsidR="004B47B2" w:rsidRPr="001B2C15" w:rsidRDefault="00B70BCF" w:rsidP="001B2C15">
      <w:pPr>
        <w:numPr>
          <w:ilvl w:val="1"/>
          <w:numId w:val="1"/>
        </w:numPr>
      </w:pPr>
      <w:r w:rsidRPr="001B2C15">
        <w:rPr>
          <w:i/>
          <w:iCs/>
        </w:rPr>
        <w:t xml:space="preserve">Az </w:t>
      </w:r>
      <w:r w:rsidR="001B2C15">
        <w:rPr>
          <w:i/>
          <w:iCs/>
        </w:rPr>
        <w:t>inf</w:t>
      </w:r>
      <w:bookmarkStart w:id="0" w:name="_GoBack"/>
      <w:bookmarkEnd w:id="0"/>
      <w:r w:rsidR="001B2C15">
        <w:rPr>
          <w:i/>
          <w:iCs/>
        </w:rPr>
        <w:t>ormatikai költséget</w:t>
      </w:r>
      <w:r>
        <w:rPr>
          <w:i/>
          <w:iCs/>
        </w:rPr>
        <w:t>, mely értéke 1200,</w:t>
      </w:r>
      <w:r w:rsidR="001B2C15">
        <w:rPr>
          <w:i/>
          <w:iCs/>
        </w:rPr>
        <w:t xml:space="preserve"> a licenc</w:t>
      </w:r>
      <w:r w:rsidRPr="001B2C15">
        <w:rPr>
          <w:i/>
          <w:iCs/>
        </w:rPr>
        <w:t>ek száma alapján</w:t>
      </w:r>
    </w:p>
    <w:p w:rsidR="004B47B2" w:rsidRPr="001B2C15" w:rsidRDefault="001B2C15" w:rsidP="001B2C15">
      <w:pPr>
        <w:numPr>
          <w:ilvl w:val="2"/>
          <w:numId w:val="1"/>
        </w:numPr>
      </w:pPr>
      <w:r>
        <w:t>28 licenc</w:t>
      </w:r>
      <w:r w:rsidR="00B70BCF" w:rsidRPr="001B2C15">
        <w:t>et használnak „</w:t>
      </w:r>
      <w:proofErr w:type="gramStart"/>
      <w:r w:rsidR="00B70BCF" w:rsidRPr="001B2C15">
        <w:t>A</w:t>
      </w:r>
      <w:proofErr w:type="gramEnd"/>
      <w:r w:rsidR="00B70BCF" w:rsidRPr="001B2C15">
        <w:t>” divízióban</w:t>
      </w:r>
    </w:p>
    <w:p w:rsidR="004B47B2" w:rsidRPr="001B2C15" w:rsidRDefault="001D6A13" w:rsidP="001B2C15">
      <w:pPr>
        <w:numPr>
          <w:ilvl w:val="2"/>
          <w:numId w:val="1"/>
        </w:numPr>
      </w:pPr>
      <w:r>
        <w:t>35</w:t>
      </w:r>
      <w:r w:rsidR="001B2C15">
        <w:t xml:space="preserve"> licenc</w:t>
      </w:r>
      <w:r w:rsidR="00B70BCF" w:rsidRPr="001B2C15">
        <w:t>et használnak „B” divízióban</w:t>
      </w:r>
    </w:p>
    <w:p w:rsidR="004B47B2" w:rsidRPr="001B2C15" w:rsidRDefault="001D6A13" w:rsidP="001B2C15">
      <w:pPr>
        <w:numPr>
          <w:ilvl w:val="2"/>
          <w:numId w:val="1"/>
        </w:numPr>
      </w:pPr>
      <w:r>
        <w:t>7</w:t>
      </w:r>
      <w:r w:rsidR="001B2C15">
        <w:t xml:space="preserve"> licenc</w:t>
      </w:r>
      <w:r w:rsidR="00B70BCF" w:rsidRPr="001B2C15">
        <w:t>et használnak „C” divízióban</w:t>
      </w:r>
    </w:p>
    <w:p w:rsidR="004B47B2" w:rsidRPr="001B2C15" w:rsidRDefault="00B70BCF" w:rsidP="001B2C15">
      <w:pPr>
        <w:numPr>
          <w:ilvl w:val="1"/>
          <w:numId w:val="1"/>
        </w:numPr>
      </w:pPr>
      <w:r w:rsidRPr="001B2C15">
        <w:rPr>
          <w:i/>
          <w:iCs/>
        </w:rPr>
        <w:t>A takarítás költségét</w:t>
      </w:r>
      <w:r>
        <w:rPr>
          <w:i/>
          <w:iCs/>
        </w:rPr>
        <w:t>, mely 800,</w:t>
      </w:r>
      <w:r w:rsidRPr="001B2C15">
        <w:rPr>
          <w:i/>
          <w:iCs/>
        </w:rPr>
        <w:t xml:space="preserve"> a telephely méretének felhasználása alapján</w:t>
      </w:r>
    </w:p>
    <w:p w:rsidR="004B47B2" w:rsidRPr="001B2C15" w:rsidRDefault="00B70BCF" w:rsidP="001B2C15">
      <w:pPr>
        <w:numPr>
          <w:ilvl w:val="2"/>
          <w:numId w:val="1"/>
        </w:numPr>
      </w:pPr>
      <w:r w:rsidRPr="001B2C15">
        <w:t>A gyár területének 40%-ában levő gépeket „</w:t>
      </w:r>
      <w:proofErr w:type="gramStart"/>
      <w:r w:rsidRPr="001B2C15">
        <w:t>A</w:t>
      </w:r>
      <w:proofErr w:type="gramEnd"/>
      <w:r w:rsidRPr="001B2C15">
        <w:t>” divízióhoz</w:t>
      </w:r>
    </w:p>
    <w:p w:rsidR="004B47B2" w:rsidRPr="001B2C15" w:rsidRDefault="00B70BCF" w:rsidP="001B2C15">
      <w:pPr>
        <w:numPr>
          <w:ilvl w:val="2"/>
          <w:numId w:val="1"/>
        </w:numPr>
      </w:pPr>
      <w:r w:rsidRPr="001B2C15">
        <w:t>A gyár területének 25%-ában levő gépeket „B” divízióhoz</w:t>
      </w:r>
    </w:p>
    <w:p w:rsidR="004B47B2" w:rsidRPr="001B2C15" w:rsidRDefault="00B70BCF" w:rsidP="001B2C15">
      <w:pPr>
        <w:numPr>
          <w:ilvl w:val="2"/>
          <w:numId w:val="1"/>
        </w:numPr>
      </w:pPr>
      <w:r w:rsidRPr="001B2C15">
        <w:t>A gyár területének 35%-ában levő gépeket „C” divízióhoz</w:t>
      </w:r>
    </w:p>
    <w:p w:rsidR="004B47B2" w:rsidRPr="001B2C15" w:rsidRDefault="00B70BCF" w:rsidP="001B2C15">
      <w:pPr>
        <w:numPr>
          <w:ilvl w:val="1"/>
          <w:numId w:val="1"/>
        </w:numPr>
      </w:pPr>
      <w:r w:rsidRPr="001B2C15">
        <w:rPr>
          <w:i/>
          <w:iCs/>
        </w:rPr>
        <w:t>A fejlesztési költségeket</w:t>
      </w:r>
      <w:r>
        <w:rPr>
          <w:i/>
          <w:iCs/>
        </w:rPr>
        <w:t>, mely 2000,</w:t>
      </w:r>
      <w:r w:rsidRPr="001B2C15">
        <w:rPr>
          <w:i/>
          <w:iCs/>
        </w:rPr>
        <w:t xml:space="preserve"> az adott divízió termékeire fordított fejlesztési órák alapján bontják meg</w:t>
      </w:r>
    </w:p>
    <w:p w:rsidR="004B47B2" w:rsidRPr="001B2C15" w:rsidRDefault="00B70BCF" w:rsidP="001B2C15">
      <w:pPr>
        <w:numPr>
          <w:ilvl w:val="2"/>
          <w:numId w:val="1"/>
        </w:numPr>
      </w:pPr>
      <w:r w:rsidRPr="001B2C15">
        <w:t>Az összes fejlesztési óra 20%-át töltötték „</w:t>
      </w:r>
      <w:proofErr w:type="gramStart"/>
      <w:r w:rsidRPr="001B2C15">
        <w:t>A</w:t>
      </w:r>
      <w:proofErr w:type="gramEnd"/>
      <w:r w:rsidRPr="001B2C15">
        <w:t>” divízió termékeire</w:t>
      </w:r>
    </w:p>
    <w:p w:rsidR="004B47B2" w:rsidRPr="001B2C15" w:rsidRDefault="00B70BCF" w:rsidP="001B2C15">
      <w:pPr>
        <w:numPr>
          <w:ilvl w:val="2"/>
          <w:numId w:val="1"/>
        </w:numPr>
      </w:pPr>
      <w:r w:rsidRPr="001B2C15">
        <w:t>Az összes fejlesztési óra 50%-át töltötték „B” divízió termékeire</w:t>
      </w:r>
    </w:p>
    <w:p w:rsidR="004B47B2" w:rsidRPr="001B2C15" w:rsidRDefault="00B70BCF" w:rsidP="001B2C15">
      <w:pPr>
        <w:numPr>
          <w:ilvl w:val="2"/>
          <w:numId w:val="1"/>
        </w:numPr>
      </w:pPr>
      <w:r w:rsidRPr="001B2C15">
        <w:t>Az összes fejlesztési óra 30%-át töltötték „C” divízió termékeire</w:t>
      </w:r>
    </w:p>
    <w:p w:rsidR="004B45E6" w:rsidRDefault="00B70BCF">
      <w:r>
        <w:t>Feladatok:</w:t>
      </w:r>
    </w:p>
    <w:p w:rsidR="00B70BCF" w:rsidRDefault="00B70BCF" w:rsidP="00B70BCF">
      <w:pPr>
        <w:pStyle w:val="Listaszerbekezds"/>
        <w:numPr>
          <w:ilvl w:val="0"/>
          <w:numId w:val="3"/>
        </w:numPr>
      </w:pPr>
      <w:r>
        <w:t>Számítsuk ki az egyes divíziók önköltségét!</w:t>
      </w:r>
    </w:p>
    <w:p w:rsidR="00B70BCF" w:rsidRDefault="00B70BCF" w:rsidP="00B70BCF">
      <w:pPr>
        <w:pStyle w:val="Listaszerbekezds"/>
        <w:numPr>
          <w:ilvl w:val="0"/>
          <w:numId w:val="3"/>
        </w:numPr>
      </w:pPr>
      <w:r>
        <w:t>Mekkora eredményt értek el a divíziók, ha az árbevételük</w:t>
      </w:r>
      <w:r w:rsidR="003B75F8">
        <w:t xml:space="preserve"> rendre: 3800, 6800, 3</w:t>
      </w:r>
      <w:r w:rsidRPr="00B70BCF">
        <w:t>000</w:t>
      </w:r>
      <w:r>
        <w:t>?</w:t>
      </w:r>
    </w:p>
    <w:p w:rsidR="001B2C15" w:rsidRDefault="001B2C15"/>
    <w:sectPr w:rsidR="001B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5C"/>
    <w:multiLevelType w:val="hybridMultilevel"/>
    <w:tmpl w:val="C6483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D31C1"/>
    <w:multiLevelType w:val="hybridMultilevel"/>
    <w:tmpl w:val="DD140A40"/>
    <w:lvl w:ilvl="0" w:tplc="99364A4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A7E86A0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EF6596C">
      <w:start w:val="462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8FE59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19EF26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8FC45C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BFC2E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048E98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8D27E0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491208BA"/>
    <w:multiLevelType w:val="hybridMultilevel"/>
    <w:tmpl w:val="90ACBA2C"/>
    <w:lvl w:ilvl="0" w:tplc="3A7E86A0">
      <w:start w:val="462"/>
      <w:numFmt w:val="bullet"/>
      <w:lvlText w:val="–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5"/>
    <w:rsid w:val="001B2C15"/>
    <w:rsid w:val="001D6A13"/>
    <w:rsid w:val="003B75F8"/>
    <w:rsid w:val="00463432"/>
    <w:rsid w:val="004B45E6"/>
    <w:rsid w:val="004B47B2"/>
    <w:rsid w:val="00B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7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1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5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67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639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373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872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0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628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281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13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70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14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873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112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GTK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Lippai-Makra Edit</dc:creator>
  <cp:lastModifiedBy>Lippai-Makra Edit</cp:lastModifiedBy>
  <cp:revision>3</cp:revision>
  <dcterms:created xsi:type="dcterms:W3CDTF">2018-11-20T13:27:00Z</dcterms:created>
  <dcterms:modified xsi:type="dcterms:W3CDTF">2018-11-24T17:53:00Z</dcterms:modified>
</cp:coreProperties>
</file>